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CF6FB" w14:textId="1B8E817B" w:rsidR="001B6FF0" w:rsidRPr="00926886" w:rsidRDefault="001B6FF0" w:rsidP="00087C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688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80585E" wp14:editId="29CAF94C">
            <wp:extent cx="935355" cy="709295"/>
            <wp:effectExtent l="0" t="0" r="0" b="0"/>
            <wp:docPr id="2" name="Picture 2" descr="WAL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LG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1FA7" w14:textId="0F7BE372" w:rsidR="00B10B82" w:rsidRPr="00926886" w:rsidRDefault="00B10B82" w:rsidP="00F561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DA027B" w14:textId="7B74905F" w:rsidR="008F4964" w:rsidRPr="00926886" w:rsidRDefault="00CD5C0F" w:rsidP="00F561DE">
      <w:pPr>
        <w:spacing w:line="276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926886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Community Sharps Program</w:t>
      </w:r>
      <w:r w:rsidR="00BB1175" w:rsidRPr="00926886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 </w:t>
      </w:r>
      <w:r w:rsidR="00BC04A4" w:rsidRPr="00926886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Expression of Interest</w:t>
      </w:r>
    </w:p>
    <w:p w14:paraId="729DF5EF" w14:textId="517C90CF" w:rsidR="00BC04A4" w:rsidRPr="00926886" w:rsidRDefault="00CD5C0F" w:rsidP="00F561DE">
      <w:pPr>
        <w:spacing w:line="276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26886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Providin</w:t>
      </w:r>
      <w:r w:rsidR="004666DE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g the community with access to s</w:t>
      </w:r>
      <w:r w:rsidRPr="00926886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harps</w:t>
      </w:r>
      <w:r w:rsidR="00DB17A1" w:rsidRPr="00926886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 xml:space="preserve"> disposal options </w:t>
      </w:r>
      <w:r w:rsidRPr="00926886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 xml:space="preserve"> </w:t>
      </w:r>
    </w:p>
    <w:p w14:paraId="30F0B614" w14:textId="77777777" w:rsidR="00BC04A4" w:rsidRPr="00926886" w:rsidRDefault="00BC04A4" w:rsidP="00BC04A4">
      <w:pPr>
        <w:rPr>
          <w:rFonts w:asciiTheme="minorHAnsi" w:hAnsiTheme="minorHAnsi" w:cstheme="minorHAnsi"/>
          <w:sz w:val="22"/>
          <w:szCs w:val="22"/>
        </w:rPr>
      </w:pPr>
    </w:p>
    <w:p w14:paraId="2F158EFD" w14:textId="5688EC5D" w:rsidR="00563E8E" w:rsidRPr="00926886" w:rsidRDefault="00563E8E" w:rsidP="00715BD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Background </w:t>
      </w:r>
    </w:p>
    <w:p w14:paraId="4592322B" w14:textId="77777777" w:rsidR="00A472F0" w:rsidRPr="00926886" w:rsidRDefault="00CD5C0F" w:rsidP="00CD5C0F">
      <w:pPr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>The Department of Health (</w:t>
      </w:r>
      <w:proofErr w:type="spellStart"/>
      <w:r w:rsidRPr="00926886">
        <w:rPr>
          <w:rFonts w:asciiTheme="minorHAnsi" w:hAnsiTheme="minorHAnsi" w:cstheme="minorHAnsi"/>
          <w:sz w:val="22"/>
          <w:szCs w:val="22"/>
        </w:rPr>
        <w:t>DoH</w:t>
      </w:r>
      <w:proofErr w:type="spellEnd"/>
      <w:r w:rsidRPr="00926886">
        <w:rPr>
          <w:rFonts w:asciiTheme="minorHAnsi" w:hAnsiTheme="minorHAnsi" w:cstheme="minorHAnsi"/>
          <w:sz w:val="22"/>
          <w:szCs w:val="22"/>
        </w:rPr>
        <w:t xml:space="preserve">) have </w:t>
      </w:r>
      <w:r w:rsidR="00A472F0" w:rsidRPr="00926886">
        <w:rPr>
          <w:rFonts w:asciiTheme="minorHAnsi" w:hAnsiTheme="minorHAnsi" w:cstheme="minorHAnsi"/>
          <w:sz w:val="22"/>
          <w:szCs w:val="22"/>
        </w:rPr>
        <w:t xml:space="preserve">commissioned </w:t>
      </w:r>
      <w:r w:rsidRPr="00926886">
        <w:rPr>
          <w:rFonts w:asciiTheme="minorHAnsi" w:hAnsiTheme="minorHAnsi" w:cstheme="minorHAnsi"/>
          <w:sz w:val="22"/>
          <w:szCs w:val="22"/>
        </w:rPr>
        <w:t xml:space="preserve">the WA Local Government Association to implement a Program with the aim of upgrading existing or installing new sharps collection containers in public places (under the control of Local Governments).  </w:t>
      </w:r>
    </w:p>
    <w:p w14:paraId="2B9F99E9" w14:textId="77777777" w:rsidR="00A472F0" w:rsidRPr="00926886" w:rsidRDefault="00A472F0" w:rsidP="00CD5C0F">
      <w:pPr>
        <w:rPr>
          <w:rFonts w:asciiTheme="minorHAnsi" w:hAnsiTheme="minorHAnsi" w:cstheme="minorHAnsi"/>
          <w:sz w:val="22"/>
          <w:szCs w:val="22"/>
        </w:rPr>
      </w:pPr>
    </w:p>
    <w:p w14:paraId="1E09FDBB" w14:textId="79DF052C" w:rsidR="00FD0FCA" w:rsidRPr="00926886" w:rsidRDefault="004666DE" w:rsidP="00CD5C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</w:t>
      </w:r>
      <w:r w:rsidR="00CD5C0F" w:rsidRPr="00926886">
        <w:rPr>
          <w:rFonts w:asciiTheme="minorHAnsi" w:hAnsiTheme="minorHAnsi" w:cstheme="minorHAnsi"/>
          <w:sz w:val="22"/>
          <w:szCs w:val="22"/>
        </w:rPr>
        <w:t>rogram aims to improve the disposal network for sharps in public places to make it easier to dispose of these items and reduce the risk of inappropriate disposal</w:t>
      </w:r>
      <w:r w:rsidR="00A472F0" w:rsidRPr="00926886">
        <w:rPr>
          <w:rFonts w:asciiTheme="minorHAnsi" w:hAnsiTheme="minorHAnsi" w:cstheme="minorHAnsi"/>
          <w:sz w:val="22"/>
          <w:szCs w:val="22"/>
        </w:rPr>
        <w:t xml:space="preserve"> and the potential for </w:t>
      </w:r>
      <w:r w:rsidR="00FD0FCA" w:rsidRPr="00926886">
        <w:rPr>
          <w:rFonts w:asciiTheme="minorHAnsi" w:hAnsiTheme="minorHAnsi" w:cstheme="minorHAnsi"/>
          <w:sz w:val="22"/>
          <w:szCs w:val="22"/>
        </w:rPr>
        <w:t>needle stick</w:t>
      </w:r>
      <w:r w:rsidR="00A472F0" w:rsidRPr="00926886">
        <w:rPr>
          <w:rFonts w:asciiTheme="minorHAnsi" w:hAnsiTheme="minorHAnsi" w:cstheme="minorHAnsi"/>
          <w:sz w:val="22"/>
          <w:szCs w:val="22"/>
        </w:rPr>
        <w:t xml:space="preserve"> injuries</w:t>
      </w:r>
      <w:r w:rsidR="00CD5C0F" w:rsidRPr="00926886">
        <w:rPr>
          <w:rFonts w:asciiTheme="minorHAnsi" w:hAnsiTheme="minorHAnsi" w:cstheme="minorHAnsi"/>
          <w:sz w:val="22"/>
          <w:szCs w:val="22"/>
        </w:rPr>
        <w:t xml:space="preserve">. </w:t>
      </w:r>
      <w:r w:rsidR="00FD0FCA" w:rsidRPr="00926886">
        <w:rPr>
          <w:rFonts w:asciiTheme="minorHAnsi" w:hAnsiTheme="minorHAnsi" w:cstheme="minorHAnsi"/>
          <w:sz w:val="22"/>
          <w:szCs w:val="22"/>
        </w:rPr>
        <w:t>Through this Program, WALGA is seeking expressions of interest from Local Government. Following the receipt of these requests WALGA will order the required sharps containers, plastic inserts</w:t>
      </w:r>
      <w:r w:rsidR="00926886" w:rsidRPr="00926886">
        <w:rPr>
          <w:rFonts w:asciiTheme="minorHAnsi" w:hAnsiTheme="minorHAnsi" w:cstheme="minorHAnsi"/>
          <w:sz w:val="22"/>
          <w:szCs w:val="22"/>
        </w:rPr>
        <w:t xml:space="preserve"> (compliant with Australian and New Zealand Standards AS4031 and AS/NZS 4261)</w:t>
      </w:r>
      <w:r w:rsidR="00C258C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FD0FCA" w:rsidRPr="00926886">
        <w:rPr>
          <w:rFonts w:asciiTheme="minorHAnsi" w:hAnsiTheme="minorHAnsi" w:cstheme="minorHAnsi"/>
          <w:sz w:val="22"/>
          <w:szCs w:val="22"/>
        </w:rPr>
        <w:t>signage</w:t>
      </w:r>
      <w:proofErr w:type="gramEnd"/>
      <w:r w:rsidR="00FD0FCA" w:rsidRPr="00926886">
        <w:rPr>
          <w:rFonts w:asciiTheme="minorHAnsi" w:hAnsiTheme="minorHAnsi" w:cstheme="minorHAnsi"/>
          <w:sz w:val="22"/>
          <w:szCs w:val="22"/>
        </w:rPr>
        <w:t xml:space="preserve"> for the containers</w:t>
      </w:r>
      <w:r w:rsidR="00C258C6">
        <w:rPr>
          <w:rFonts w:asciiTheme="minorHAnsi" w:hAnsiTheme="minorHAnsi" w:cstheme="minorHAnsi"/>
          <w:sz w:val="22"/>
          <w:szCs w:val="22"/>
        </w:rPr>
        <w:t xml:space="preserve"> and arrange delivery to the Local Government</w:t>
      </w:r>
      <w:r w:rsidR="00FD0FCA" w:rsidRPr="009268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53E27D" w14:textId="77777777" w:rsidR="00FD0FCA" w:rsidRPr="00926886" w:rsidRDefault="00FD0FCA" w:rsidP="00CD5C0F">
      <w:pPr>
        <w:rPr>
          <w:rFonts w:asciiTheme="minorHAnsi" w:hAnsiTheme="minorHAnsi" w:cstheme="minorHAnsi"/>
          <w:sz w:val="22"/>
          <w:szCs w:val="22"/>
        </w:rPr>
      </w:pPr>
    </w:p>
    <w:p w14:paraId="4F0FB00E" w14:textId="126BF6C0" w:rsidR="00FD0FCA" w:rsidRPr="00926886" w:rsidRDefault="00FD0FCA" w:rsidP="00FD0FC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Information Sessions </w:t>
      </w:r>
    </w:p>
    <w:p w14:paraId="65FD061A" w14:textId="648B0D43" w:rsidR="00FD0FCA" w:rsidRDefault="00FD0FCA" w:rsidP="00CD5C0F">
      <w:pPr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>To ensure Local Governments have sufficient information and can raise any issues relating to this Program</w:t>
      </w:r>
      <w:r w:rsidR="00752A8A">
        <w:rPr>
          <w:rFonts w:asciiTheme="minorHAnsi" w:hAnsiTheme="minorHAnsi" w:cstheme="minorHAnsi"/>
          <w:sz w:val="22"/>
          <w:szCs w:val="22"/>
        </w:rPr>
        <w:t>,</w:t>
      </w:r>
      <w:r w:rsidRPr="00926886">
        <w:rPr>
          <w:rFonts w:asciiTheme="minorHAnsi" w:hAnsiTheme="minorHAnsi" w:cstheme="minorHAnsi"/>
          <w:sz w:val="22"/>
          <w:szCs w:val="22"/>
        </w:rPr>
        <w:t xml:space="preserve"> WALGA will hold two online sessions</w:t>
      </w:r>
      <w:r w:rsidR="00DB17A1" w:rsidRPr="00926886">
        <w:rPr>
          <w:rFonts w:asciiTheme="minorHAnsi" w:hAnsiTheme="minorHAnsi" w:cstheme="minorHAnsi"/>
          <w:sz w:val="22"/>
          <w:szCs w:val="22"/>
        </w:rPr>
        <w:t xml:space="preserve">: </w:t>
      </w:r>
      <w:r w:rsidRPr="009268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88BF7F" w14:textId="77777777" w:rsidR="00752A8A" w:rsidRPr="00926886" w:rsidRDefault="00752A8A" w:rsidP="00CD5C0F">
      <w:pPr>
        <w:rPr>
          <w:rFonts w:asciiTheme="minorHAnsi" w:hAnsiTheme="minorHAnsi" w:cstheme="minorHAnsi"/>
          <w:sz w:val="22"/>
          <w:szCs w:val="22"/>
        </w:rPr>
      </w:pPr>
    </w:p>
    <w:p w14:paraId="066B7B3A" w14:textId="6CEAFEC7" w:rsidR="00CD5C0F" w:rsidRPr="00926886" w:rsidRDefault="004666DE" w:rsidP="00FD0FC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9.30am to 10:00am on </w:t>
      </w:r>
      <w:r>
        <w:rPr>
          <w:rFonts w:asciiTheme="minorHAnsi" w:hAnsiTheme="minorHAnsi" w:cstheme="minorHAnsi"/>
          <w:b/>
          <w:sz w:val="22"/>
          <w:szCs w:val="22"/>
        </w:rPr>
        <w:t xml:space="preserve">Wednesday, </w:t>
      </w:r>
      <w:r w:rsidRPr="004666DE">
        <w:rPr>
          <w:rFonts w:asciiTheme="minorHAnsi" w:hAnsiTheme="minorHAnsi" w:cstheme="minorHAnsi"/>
          <w:b/>
          <w:sz w:val="22"/>
          <w:szCs w:val="22"/>
        </w:rPr>
        <w:t>14 July</w:t>
      </w:r>
      <w:r>
        <w:rPr>
          <w:rFonts w:asciiTheme="minorHAnsi" w:hAnsiTheme="minorHAnsi" w:cstheme="minorHAnsi"/>
          <w:sz w:val="22"/>
          <w:szCs w:val="22"/>
        </w:rPr>
        <w:t xml:space="preserve">. Register </w:t>
      </w:r>
      <w:hyperlink r:id="rId9" w:history="1">
        <w:r w:rsidRPr="004666DE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4DEBC6" w14:textId="54667476" w:rsidR="00FD0FCA" w:rsidRPr="00926886" w:rsidRDefault="004666DE" w:rsidP="00FD0FC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11:00am to 11.30am on </w:t>
      </w:r>
      <w:r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Pr="004666DE">
        <w:rPr>
          <w:rFonts w:asciiTheme="minorHAnsi" w:hAnsiTheme="minorHAnsi" w:cstheme="minorHAnsi"/>
          <w:b/>
          <w:sz w:val="22"/>
          <w:szCs w:val="22"/>
        </w:rPr>
        <w:t>27 July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D0FCA" w:rsidRPr="00926886">
        <w:rPr>
          <w:rFonts w:asciiTheme="minorHAnsi" w:hAnsiTheme="minorHAnsi" w:cstheme="minorHAnsi"/>
          <w:sz w:val="22"/>
          <w:szCs w:val="22"/>
        </w:rPr>
        <w:t xml:space="preserve">Register </w:t>
      </w:r>
      <w:hyperlink r:id="rId10" w:history="1">
        <w:r w:rsidR="00FD0FCA" w:rsidRPr="004666DE">
          <w:rPr>
            <w:rStyle w:val="Hyperlink"/>
            <w:rFonts w:asciiTheme="minorHAnsi" w:hAnsiTheme="minorHAnsi" w:cstheme="minorHAnsi"/>
            <w:sz w:val="22"/>
            <w:szCs w:val="22"/>
          </w:rPr>
          <w:t>h</w:t>
        </w:r>
        <w:r w:rsidRPr="004666DE">
          <w:rPr>
            <w:rStyle w:val="Hyperlink"/>
            <w:rFonts w:asciiTheme="minorHAnsi" w:hAnsiTheme="minorHAnsi" w:cstheme="minorHAnsi"/>
            <w:sz w:val="22"/>
            <w:szCs w:val="22"/>
          </w:rPr>
          <w:t>ere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B75EEF6" w14:textId="77777777" w:rsidR="00FD0FCA" w:rsidRPr="00926886" w:rsidRDefault="00FD0FCA" w:rsidP="00CD5C0F">
      <w:pPr>
        <w:rPr>
          <w:rFonts w:asciiTheme="minorHAnsi" w:hAnsiTheme="minorHAnsi" w:cstheme="minorHAnsi"/>
          <w:sz w:val="22"/>
          <w:szCs w:val="22"/>
        </w:rPr>
      </w:pPr>
    </w:p>
    <w:p w14:paraId="65D4FE5E" w14:textId="4ADFC8EF" w:rsidR="00F6766F" w:rsidRPr="00926886" w:rsidRDefault="00F67808" w:rsidP="00715BD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How to P</w:t>
      </w:r>
      <w:r w:rsidR="00F6766F"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articipate </w:t>
      </w:r>
    </w:p>
    <w:p w14:paraId="0C729A45" w14:textId="2F771AAC" w:rsidR="00563E8E" w:rsidRPr="00926886" w:rsidRDefault="00563E8E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>This Expression of Interest will be treated like a Memorandum of Understanding, and therefore</w:t>
      </w:r>
      <w:r w:rsidR="005D67F5" w:rsidRPr="00926886">
        <w:rPr>
          <w:rFonts w:asciiTheme="minorHAnsi" w:hAnsiTheme="minorHAnsi" w:cstheme="minorHAnsi"/>
          <w:sz w:val="22"/>
          <w:szCs w:val="22"/>
        </w:rPr>
        <w:t xml:space="preserve"> must be signed off by </w:t>
      </w:r>
      <w:r w:rsidRPr="00926886">
        <w:rPr>
          <w:rFonts w:asciiTheme="minorHAnsi" w:hAnsiTheme="minorHAnsi" w:cstheme="minorHAnsi"/>
          <w:sz w:val="22"/>
          <w:szCs w:val="22"/>
        </w:rPr>
        <w:t>the</w:t>
      </w:r>
      <w:r w:rsidR="00CD5C0F" w:rsidRPr="00926886">
        <w:rPr>
          <w:rFonts w:asciiTheme="minorHAnsi" w:hAnsiTheme="minorHAnsi" w:cstheme="minorHAnsi"/>
          <w:sz w:val="22"/>
          <w:szCs w:val="22"/>
        </w:rPr>
        <w:t xml:space="preserve"> Local Government Chief Executive Officer</w:t>
      </w:r>
      <w:r w:rsidRPr="00926886">
        <w:rPr>
          <w:rFonts w:asciiTheme="minorHAnsi" w:hAnsiTheme="minorHAnsi" w:cstheme="minorHAnsi"/>
          <w:sz w:val="22"/>
          <w:szCs w:val="22"/>
        </w:rPr>
        <w:t xml:space="preserve">. If your Local Government is selected you must commit to implementing the Program and agree to the terms laid out </w:t>
      </w:r>
      <w:r w:rsidR="000B3AC8" w:rsidRPr="002D3A9C">
        <w:rPr>
          <w:rFonts w:asciiTheme="minorHAnsi" w:hAnsiTheme="minorHAnsi" w:cstheme="minorHAnsi"/>
          <w:sz w:val="22"/>
          <w:szCs w:val="22"/>
        </w:rPr>
        <w:t xml:space="preserve">on page </w:t>
      </w:r>
      <w:r w:rsidR="00C258C6">
        <w:rPr>
          <w:rFonts w:asciiTheme="minorHAnsi" w:hAnsiTheme="minorHAnsi" w:cstheme="minorHAnsi"/>
          <w:sz w:val="22"/>
          <w:szCs w:val="22"/>
        </w:rPr>
        <w:t>3</w:t>
      </w:r>
      <w:r w:rsidR="000B3AC8" w:rsidRPr="002D3A9C">
        <w:rPr>
          <w:rFonts w:asciiTheme="minorHAnsi" w:hAnsiTheme="minorHAnsi" w:cstheme="minorHAnsi"/>
          <w:sz w:val="22"/>
          <w:szCs w:val="22"/>
        </w:rPr>
        <w:t xml:space="preserve"> of this</w:t>
      </w:r>
      <w:r w:rsidRPr="00926886">
        <w:rPr>
          <w:rFonts w:asciiTheme="minorHAnsi" w:hAnsiTheme="minorHAnsi" w:cstheme="minorHAnsi"/>
          <w:sz w:val="22"/>
          <w:szCs w:val="22"/>
        </w:rPr>
        <w:t xml:space="preserve"> EOI.</w:t>
      </w:r>
    </w:p>
    <w:p w14:paraId="5DE099A1" w14:textId="77777777" w:rsidR="00563E8E" w:rsidRPr="00926886" w:rsidRDefault="00563E8E" w:rsidP="00715B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2D08C" w14:textId="2CEBEDAB" w:rsidR="00B96BA3" w:rsidRPr="00926886" w:rsidRDefault="00B96BA3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>To register your interest</w:t>
      </w:r>
      <w:r w:rsidR="00F345BD" w:rsidRPr="00926886">
        <w:rPr>
          <w:rFonts w:asciiTheme="minorHAnsi" w:hAnsiTheme="minorHAnsi" w:cstheme="minorHAnsi"/>
          <w:sz w:val="22"/>
          <w:szCs w:val="22"/>
        </w:rPr>
        <w:t>,</w:t>
      </w:r>
      <w:r w:rsidRPr="00926886">
        <w:rPr>
          <w:rFonts w:asciiTheme="minorHAnsi" w:hAnsiTheme="minorHAnsi" w:cstheme="minorHAnsi"/>
          <w:sz w:val="22"/>
          <w:szCs w:val="22"/>
        </w:rPr>
        <w:t xml:space="preserve"> complete </w:t>
      </w:r>
      <w:r w:rsidR="005D2809">
        <w:rPr>
          <w:rFonts w:asciiTheme="minorHAnsi" w:hAnsiTheme="minorHAnsi" w:cstheme="minorHAnsi"/>
          <w:sz w:val="22"/>
          <w:szCs w:val="22"/>
        </w:rPr>
        <w:t xml:space="preserve">and submit </w:t>
      </w:r>
      <w:bookmarkStart w:id="0" w:name="_GoBack"/>
      <w:bookmarkEnd w:id="0"/>
      <w:r w:rsidRPr="00926886">
        <w:rPr>
          <w:rFonts w:asciiTheme="minorHAnsi" w:hAnsiTheme="minorHAnsi" w:cstheme="minorHAnsi"/>
          <w:sz w:val="22"/>
          <w:szCs w:val="22"/>
        </w:rPr>
        <w:t xml:space="preserve">the Expression of Interest </w:t>
      </w:r>
      <w:r w:rsidR="00F6766F" w:rsidRPr="00926886">
        <w:rPr>
          <w:rFonts w:asciiTheme="minorHAnsi" w:hAnsiTheme="minorHAnsi" w:cstheme="minorHAnsi"/>
          <w:sz w:val="22"/>
          <w:szCs w:val="22"/>
        </w:rPr>
        <w:t xml:space="preserve">by </w:t>
      </w:r>
      <w:r w:rsidR="00752A8A">
        <w:rPr>
          <w:rFonts w:asciiTheme="minorHAnsi" w:hAnsiTheme="minorHAnsi" w:cstheme="minorHAnsi"/>
          <w:b/>
          <w:sz w:val="22"/>
          <w:szCs w:val="22"/>
        </w:rPr>
        <w:t>5:00pm on</w:t>
      </w:r>
      <w:r w:rsidR="00CD5C0F" w:rsidRPr="00926886">
        <w:rPr>
          <w:rFonts w:asciiTheme="minorHAnsi" w:hAnsiTheme="minorHAnsi" w:cstheme="minorHAnsi"/>
          <w:b/>
          <w:sz w:val="22"/>
          <w:szCs w:val="22"/>
        </w:rPr>
        <w:t xml:space="preserve"> Friday</w:t>
      </w:r>
      <w:r w:rsidR="00752A8A">
        <w:rPr>
          <w:rFonts w:asciiTheme="minorHAnsi" w:hAnsiTheme="minorHAnsi" w:cstheme="minorHAnsi"/>
          <w:b/>
          <w:sz w:val="22"/>
          <w:szCs w:val="22"/>
        </w:rPr>
        <w:t>,</w:t>
      </w:r>
      <w:r w:rsidR="00CD5C0F" w:rsidRPr="00926886">
        <w:rPr>
          <w:rFonts w:asciiTheme="minorHAnsi" w:hAnsiTheme="minorHAnsi" w:cstheme="minorHAnsi"/>
          <w:b/>
          <w:sz w:val="22"/>
          <w:szCs w:val="22"/>
        </w:rPr>
        <w:t xml:space="preserve"> 6 August 2021. </w:t>
      </w:r>
      <w:r w:rsidRPr="009268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C0C345" w14:textId="77777777" w:rsidR="00432C1A" w:rsidRPr="00926886" w:rsidRDefault="00432C1A" w:rsidP="00715B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38158" w14:textId="5DEF585B" w:rsidR="00B96BA3" w:rsidRPr="00926886" w:rsidRDefault="007D40F3" w:rsidP="00715BD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S</w:t>
      </w:r>
      <w:r w:rsidR="00B3564F"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ubmitting </w:t>
      </w:r>
      <w:r w:rsidR="00941C7C"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your </w:t>
      </w:r>
      <w:r w:rsidR="00B3564F"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</w:t>
      </w:r>
      <w:r w:rsidR="00941C7C"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O</w:t>
      </w:r>
      <w:r w:rsidR="00B3564F"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I </w:t>
      </w:r>
    </w:p>
    <w:p w14:paraId="556526B2" w14:textId="77777777" w:rsidR="00752A8A" w:rsidRDefault="00B3564F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 xml:space="preserve">Return your completed Expression of Interest </w:t>
      </w:r>
      <w:r w:rsidR="00B10B82" w:rsidRPr="00926886">
        <w:rPr>
          <w:rFonts w:asciiTheme="minorHAnsi" w:hAnsiTheme="minorHAnsi" w:cstheme="minorHAnsi"/>
          <w:sz w:val="22"/>
          <w:szCs w:val="22"/>
        </w:rPr>
        <w:t xml:space="preserve">Form </w:t>
      </w:r>
      <w:r w:rsidRPr="00926886">
        <w:rPr>
          <w:rFonts w:asciiTheme="minorHAnsi" w:hAnsiTheme="minorHAnsi" w:cstheme="minorHAnsi"/>
          <w:sz w:val="22"/>
          <w:szCs w:val="22"/>
        </w:rPr>
        <w:t>to</w:t>
      </w:r>
      <w:r w:rsidR="00524569" w:rsidRPr="00926886">
        <w:rPr>
          <w:rFonts w:asciiTheme="minorHAnsi" w:hAnsiTheme="minorHAnsi" w:cstheme="minorHAnsi"/>
          <w:sz w:val="22"/>
          <w:szCs w:val="22"/>
        </w:rPr>
        <w:t xml:space="preserve"> the </w:t>
      </w:r>
      <w:r w:rsidR="00752A8A">
        <w:rPr>
          <w:rFonts w:asciiTheme="minorHAnsi" w:hAnsiTheme="minorHAnsi" w:cstheme="minorHAnsi"/>
          <w:sz w:val="22"/>
          <w:szCs w:val="22"/>
        </w:rPr>
        <w:t xml:space="preserve">WALGA </w:t>
      </w:r>
      <w:r w:rsidR="006E7A43" w:rsidRPr="00926886">
        <w:rPr>
          <w:rFonts w:asciiTheme="minorHAnsi" w:hAnsiTheme="minorHAnsi" w:cstheme="minorHAnsi"/>
          <w:sz w:val="22"/>
          <w:szCs w:val="22"/>
        </w:rPr>
        <w:t>W</w:t>
      </w:r>
      <w:r w:rsidR="00524569" w:rsidRPr="00926886">
        <w:rPr>
          <w:rFonts w:asciiTheme="minorHAnsi" w:hAnsiTheme="minorHAnsi" w:cstheme="minorHAnsi"/>
          <w:sz w:val="22"/>
          <w:szCs w:val="22"/>
        </w:rPr>
        <w:t xml:space="preserve">aste </w:t>
      </w:r>
      <w:r w:rsidR="006E7A43" w:rsidRPr="00926886">
        <w:rPr>
          <w:rFonts w:asciiTheme="minorHAnsi" w:hAnsiTheme="minorHAnsi" w:cstheme="minorHAnsi"/>
          <w:sz w:val="22"/>
          <w:szCs w:val="22"/>
        </w:rPr>
        <w:t>M</w:t>
      </w:r>
      <w:r w:rsidR="00524569" w:rsidRPr="00926886">
        <w:rPr>
          <w:rFonts w:asciiTheme="minorHAnsi" w:hAnsiTheme="minorHAnsi" w:cstheme="minorHAnsi"/>
          <w:sz w:val="22"/>
          <w:szCs w:val="22"/>
        </w:rPr>
        <w:t xml:space="preserve">anagement inbox </w:t>
      </w:r>
      <w:hyperlink r:id="rId11" w:history="1">
        <w:r w:rsidR="00524569" w:rsidRPr="00926886">
          <w:rPr>
            <w:rStyle w:val="Hyperlink"/>
            <w:rFonts w:asciiTheme="minorHAnsi" w:hAnsiTheme="minorHAnsi" w:cstheme="minorHAnsi"/>
            <w:sz w:val="22"/>
            <w:szCs w:val="22"/>
          </w:rPr>
          <w:t>waste@walga.asn.au</w:t>
        </w:r>
      </w:hyperlink>
      <w:r w:rsidR="00752A8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DD0438" w14:textId="77777777" w:rsidR="00752A8A" w:rsidRDefault="00752A8A" w:rsidP="00715B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E5C04C" w14:textId="646A9779" w:rsidR="00B3564F" w:rsidRPr="00CC4BB9" w:rsidRDefault="00B3564F" w:rsidP="00715B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4BB9">
        <w:rPr>
          <w:rFonts w:asciiTheme="minorHAnsi" w:hAnsiTheme="minorHAnsi" w:cstheme="minorHAnsi"/>
          <w:b/>
          <w:sz w:val="22"/>
          <w:szCs w:val="22"/>
        </w:rPr>
        <w:t>For more information</w:t>
      </w:r>
      <w:r w:rsidR="001A0D0E" w:rsidRPr="00CC4B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4BB9">
        <w:rPr>
          <w:rFonts w:asciiTheme="minorHAnsi" w:hAnsiTheme="minorHAnsi" w:cstheme="minorHAnsi"/>
          <w:b/>
          <w:sz w:val="22"/>
          <w:szCs w:val="22"/>
        </w:rPr>
        <w:t>contact</w:t>
      </w:r>
      <w:r w:rsidRPr="00CC4BB9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2" w:history="1">
        <w:r w:rsidRPr="00CC4BB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Rebecca</w:t>
        </w:r>
        <w:r w:rsidR="00524569" w:rsidRPr="00CC4BB9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Brown</w:t>
        </w:r>
      </w:hyperlink>
      <w:r w:rsidR="00DB17A1" w:rsidRPr="00CC4BB9">
        <w:rPr>
          <w:rFonts w:asciiTheme="minorHAnsi" w:hAnsiTheme="minorHAnsi" w:cstheme="minorHAnsi"/>
          <w:b/>
          <w:sz w:val="22"/>
          <w:szCs w:val="22"/>
        </w:rPr>
        <w:t>, Manager Waste and Recycling</w:t>
      </w:r>
      <w:r w:rsidR="00CC4BB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B17A1" w:rsidRPr="00CC4BB9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CC4BB9">
        <w:rPr>
          <w:rFonts w:asciiTheme="minorHAnsi" w:hAnsiTheme="minorHAnsi" w:cstheme="minorHAnsi"/>
          <w:b/>
          <w:sz w:val="22"/>
          <w:szCs w:val="22"/>
        </w:rPr>
        <w:t xml:space="preserve">(08) </w:t>
      </w:r>
      <w:r w:rsidRPr="00CC4BB9">
        <w:rPr>
          <w:rFonts w:asciiTheme="minorHAnsi" w:hAnsiTheme="minorHAnsi" w:cstheme="minorHAnsi"/>
          <w:b/>
          <w:sz w:val="22"/>
          <w:szCs w:val="22"/>
        </w:rPr>
        <w:t>9213 2063</w:t>
      </w:r>
      <w:r w:rsidR="00DB17A1" w:rsidRPr="00CC4BB9">
        <w:rPr>
          <w:rFonts w:asciiTheme="minorHAnsi" w:hAnsiTheme="minorHAnsi" w:cstheme="minorHAnsi"/>
          <w:b/>
          <w:sz w:val="22"/>
          <w:szCs w:val="22"/>
        </w:rPr>
        <w:t xml:space="preserve"> or 0407 477 074</w:t>
      </w:r>
      <w:r w:rsidRPr="00CC4BB9">
        <w:rPr>
          <w:rFonts w:asciiTheme="minorHAnsi" w:hAnsiTheme="minorHAnsi" w:cstheme="minorHAnsi"/>
          <w:b/>
          <w:sz w:val="22"/>
          <w:szCs w:val="22"/>
        </w:rPr>
        <w:t>.</w:t>
      </w:r>
    </w:p>
    <w:p w14:paraId="7C0EE758" w14:textId="77777777" w:rsidR="00B55AC0" w:rsidRPr="00926886" w:rsidRDefault="00B55AC0" w:rsidP="00715B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F12675" w14:textId="0A207587" w:rsidR="00087CA2" w:rsidRPr="00926886" w:rsidRDefault="00087CA2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1A49610F" w14:textId="53F4FB6F" w:rsidR="00715BDA" w:rsidRPr="00926886" w:rsidRDefault="00715BDA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785EB2CE" w14:textId="77777777" w:rsidR="00464536" w:rsidRPr="00926886" w:rsidRDefault="00464536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34AC576D" w14:textId="77777777" w:rsidR="00CD5C0F" w:rsidRPr="00926886" w:rsidRDefault="00CD5C0F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314B7EAC" w14:textId="77777777" w:rsidR="00DB17A1" w:rsidRPr="00926886" w:rsidRDefault="00DB17A1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3847619B" w14:textId="77777777" w:rsidR="00DB17A1" w:rsidRPr="00926886" w:rsidRDefault="00DB17A1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257837F9" w14:textId="77777777" w:rsidR="00DB17A1" w:rsidRPr="00926886" w:rsidRDefault="00DB17A1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52A2B60E" w14:textId="77777777" w:rsidR="00CD5C0F" w:rsidRPr="00926886" w:rsidRDefault="00CD5C0F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472F1F89" w14:textId="77777777" w:rsidR="00CD5C0F" w:rsidRPr="00926886" w:rsidRDefault="00CD5C0F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30F32C9F" w14:textId="77777777" w:rsidR="00DB17A1" w:rsidRPr="00926886" w:rsidRDefault="00DB17A1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7C03A10E" w14:textId="77777777" w:rsidR="00DB17A1" w:rsidRPr="00926886" w:rsidRDefault="00DB17A1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3246995D" w14:textId="77777777" w:rsidR="00DB17A1" w:rsidRPr="00926886" w:rsidRDefault="00DB17A1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59764140" w14:textId="77777777" w:rsidR="00DB17A1" w:rsidRPr="00926886" w:rsidRDefault="00DB17A1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66CAB2EF" w14:textId="4FAD0D44" w:rsidR="00F561DE" w:rsidRPr="00926886" w:rsidRDefault="00F561DE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0A5CA0D3" w14:textId="5627EC48" w:rsidR="00B10B82" w:rsidRPr="00926886" w:rsidRDefault="00B10B82" w:rsidP="00F561DE">
      <w:pPr>
        <w:spacing w:line="48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26886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6075BE00" wp14:editId="2007011C">
            <wp:extent cx="935355" cy="709295"/>
            <wp:effectExtent l="0" t="0" r="0" b="0"/>
            <wp:docPr id="1" name="Picture 1" descr="WAL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LG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880A" w14:textId="34DA2CBD" w:rsidR="00087CA2" w:rsidRPr="00926886" w:rsidRDefault="00DB17A1" w:rsidP="00F561DE">
      <w:pPr>
        <w:spacing w:line="276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926886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Community Sharps Program</w:t>
      </w:r>
      <w:r w:rsidR="00EB0597" w:rsidRPr="00926886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 </w:t>
      </w:r>
      <w:r w:rsidR="00563E8E" w:rsidRPr="00926886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Expression of Interest </w:t>
      </w:r>
      <w:r w:rsidR="00087CA2" w:rsidRPr="00926886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Form</w:t>
      </w:r>
    </w:p>
    <w:p w14:paraId="015A67F7" w14:textId="77777777" w:rsidR="006E7A43" w:rsidRPr="00926886" w:rsidRDefault="006E7A43" w:rsidP="00F561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6886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(</w:t>
      </w:r>
      <w:r w:rsidR="00B10B82" w:rsidRPr="00926886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Please type your responses</w:t>
      </w:r>
      <w:r w:rsidRPr="00926886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)</w:t>
      </w:r>
    </w:p>
    <w:p w14:paraId="1A1E10BC" w14:textId="03CAB7BE" w:rsidR="00563E8E" w:rsidRPr="00926886" w:rsidRDefault="00715BDA" w:rsidP="00563E8E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563E8E" w:rsidRPr="00926886" w14:paraId="2061A284" w14:textId="77777777" w:rsidTr="00F561DE">
        <w:tc>
          <w:tcPr>
            <w:tcW w:w="2122" w:type="dxa"/>
          </w:tcPr>
          <w:p w14:paraId="0E74C0C9" w14:textId="77777777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14:paraId="3014933F" w14:textId="155BA3CB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E8E" w:rsidRPr="00926886" w14:paraId="61B96B12" w14:textId="77777777" w:rsidTr="00F561DE">
        <w:tc>
          <w:tcPr>
            <w:tcW w:w="2122" w:type="dxa"/>
          </w:tcPr>
          <w:p w14:paraId="5CA4787E" w14:textId="77777777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7371" w:type="dxa"/>
          </w:tcPr>
          <w:p w14:paraId="2CAF721C" w14:textId="77A764FB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E8E" w:rsidRPr="00926886" w14:paraId="29F2240E" w14:textId="77777777" w:rsidTr="00F561DE">
        <w:tc>
          <w:tcPr>
            <w:tcW w:w="2122" w:type="dxa"/>
          </w:tcPr>
          <w:p w14:paraId="214D75A5" w14:textId="77777777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Local Government</w:t>
            </w:r>
          </w:p>
        </w:tc>
        <w:tc>
          <w:tcPr>
            <w:tcW w:w="7371" w:type="dxa"/>
          </w:tcPr>
          <w:p w14:paraId="33A70832" w14:textId="6BD9E0E6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E8E" w:rsidRPr="00926886" w14:paraId="688B67FC" w14:textId="77777777" w:rsidTr="00F561DE">
        <w:tc>
          <w:tcPr>
            <w:tcW w:w="2122" w:type="dxa"/>
          </w:tcPr>
          <w:p w14:paraId="495E0846" w14:textId="77777777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7371" w:type="dxa"/>
          </w:tcPr>
          <w:p w14:paraId="37704171" w14:textId="2095D12A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E8E" w:rsidRPr="00926886" w14:paraId="4FC51EBB" w14:textId="77777777" w:rsidTr="00F561DE">
        <w:tc>
          <w:tcPr>
            <w:tcW w:w="2122" w:type="dxa"/>
          </w:tcPr>
          <w:p w14:paraId="472129E1" w14:textId="77777777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371" w:type="dxa"/>
          </w:tcPr>
          <w:p w14:paraId="5E5075D4" w14:textId="2E860A9B" w:rsidR="00563E8E" w:rsidRPr="00926886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38C82B" w14:textId="77777777" w:rsidR="00563E8E" w:rsidRPr="00926886" w:rsidRDefault="00563E8E" w:rsidP="00563E8E">
      <w:pPr>
        <w:rPr>
          <w:rFonts w:asciiTheme="minorHAnsi" w:hAnsiTheme="minorHAnsi" w:cstheme="minorHAnsi"/>
          <w:sz w:val="22"/>
          <w:szCs w:val="22"/>
        </w:rPr>
      </w:pPr>
    </w:p>
    <w:p w14:paraId="2FFB3CB6" w14:textId="0C3AFA06" w:rsidR="00D902EB" w:rsidRPr="00926886" w:rsidRDefault="00DB17A1" w:rsidP="00D902EB">
      <w:pPr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>Did you attend either of the Information Sessions (on 14 or 27 July)</w:t>
      </w:r>
      <w:r w:rsidR="00D902EB" w:rsidRPr="00926886">
        <w:rPr>
          <w:rFonts w:asciiTheme="minorHAnsi" w:hAnsiTheme="minorHAnsi" w:cstheme="minorHAnsi"/>
          <w:sz w:val="22"/>
          <w:szCs w:val="22"/>
        </w:rPr>
        <w:t>?</w:t>
      </w:r>
    </w:p>
    <w:p w14:paraId="0A2E1C65" w14:textId="77777777" w:rsidR="00D554F2" w:rsidRPr="00926886" w:rsidRDefault="005D2809" w:rsidP="00D554F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000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EB" w:rsidRPr="009268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902EB" w:rsidRPr="00926886">
        <w:rPr>
          <w:rFonts w:asciiTheme="minorHAnsi" w:hAnsiTheme="minorHAnsi" w:cstheme="minorHAnsi"/>
          <w:sz w:val="22"/>
          <w:szCs w:val="22"/>
        </w:rPr>
        <w:t xml:space="preserve">  Yes</w:t>
      </w:r>
      <w:r w:rsidR="00D554F2" w:rsidRPr="009268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4674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4F2" w:rsidRPr="009268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54F2" w:rsidRPr="00926886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35C254CB" w14:textId="7EF74A29" w:rsidR="00D902EB" w:rsidRPr="00926886" w:rsidRDefault="00D902EB" w:rsidP="00563E8E">
      <w:pPr>
        <w:rPr>
          <w:rFonts w:asciiTheme="minorHAnsi" w:hAnsiTheme="minorHAnsi" w:cstheme="minorHAnsi"/>
          <w:b/>
          <w:sz w:val="22"/>
          <w:szCs w:val="22"/>
        </w:rPr>
      </w:pPr>
    </w:p>
    <w:p w14:paraId="600020D8" w14:textId="602DA03E" w:rsidR="00DB17A1" w:rsidRPr="00556B2C" w:rsidRDefault="00DB17A1" w:rsidP="00563E8E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Number</w:t>
      </w:r>
      <w:r w:rsidR="00556B2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s</w:t>
      </w:r>
      <w:r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and Locations for Sharps </w:t>
      </w:r>
      <w:r w:rsidR="00FF46EC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Containers</w:t>
      </w:r>
      <w:r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897"/>
        <w:gridCol w:w="4183"/>
        <w:gridCol w:w="1538"/>
        <w:gridCol w:w="1475"/>
      </w:tblGrid>
      <w:tr w:rsidR="00C258C6" w:rsidRPr="00926886" w14:paraId="18866104" w14:textId="77777777" w:rsidTr="00C258C6">
        <w:tc>
          <w:tcPr>
            <w:tcW w:w="1649" w:type="dxa"/>
          </w:tcPr>
          <w:p w14:paraId="35D1300F" w14:textId="7D280944" w:rsidR="00180189" w:rsidRPr="00926886" w:rsidRDefault="00180189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 of public facility </w:t>
            </w:r>
          </w:p>
          <w:p w14:paraId="3E01F821" w14:textId="77777777" w:rsidR="00C258C6" w:rsidRDefault="00180189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(e.g. </w:t>
            </w:r>
            <w:r w:rsidR="00C258C6">
              <w:rPr>
                <w:rFonts w:asciiTheme="minorHAnsi" w:hAnsiTheme="minorHAnsi" w:cstheme="minorHAnsi"/>
                <w:b/>
                <w:sz w:val="20"/>
                <w:szCs w:val="20"/>
              </w:rPr>
              <w:t>men’s/women’s/</w:t>
            </w:r>
          </w:p>
          <w:p w14:paraId="2E9EE8D0" w14:textId="77777777" w:rsidR="00C258C6" w:rsidRDefault="00C258C6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disabled/unisex/</w:t>
            </w:r>
          </w:p>
          <w:p w14:paraId="13ECC401" w14:textId="21564D54" w:rsidR="00C258C6" w:rsidRDefault="00C258C6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shower block</w:t>
            </w:r>
          </w:p>
          <w:p w14:paraId="4B720C7C" w14:textId="50036A25" w:rsidR="00180189" w:rsidRPr="00926886" w:rsidRDefault="00180189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>public toilet)</w:t>
            </w:r>
          </w:p>
        </w:tc>
        <w:tc>
          <w:tcPr>
            <w:tcW w:w="897" w:type="dxa"/>
          </w:tcPr>
          <w:p w14:paraId="19FCD829" w14:textId="7A0FC61D" w:rsidR="00180189" w:rsidRPr="00926886" w:rsidRDefault="00180189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>Number of units</w:t>
            </w:r>
          </w:p>
        </w:tc>
        <w:tc>
          <w:tcPr>
            <w:tcW w:w="4183" w:type="dxa"/>
          </w:tcPr>
          <w:p w14:paraId="6642E9B5" w14:textId="4D88F3C6" w:rsidR="00180189" w:rsidRPr="00926886" w:rsidRDefault="00180189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Location </w:t>
            </w:r>
          </w:p>
          <w:p w14:paraId="7155D6A6" w14:textId="5D8FA3F8" w:rsidR="00180189" w:rsidRPr="00926886" w:rsidRDefault="00180189" w:rsidP="004F1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4F1170">
              <w:rPr>
                <w:rFonts w:asciiTheme="minorHAnsi" w:hAnsiTheme="minorHAnsi" w:cstheme="minorHAnsi"/>
                <w:b/>
                <w:sz w:val="20"/>
                <w:szCs w:val="20"/>
              </w:rPr>
              <w:t>e.g. the</w:t>
            </w: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park/car park</w:t>
            </w:r>
            <w:r w:rsidR="004F1170">
              <w:rPr>
                <w:rFonts w:asciiTheme="minorHAnsi" w:hAnsiTheme="minorHAnsi" w:cstheme="minorHAnsi"/>
                <w:b/>
                <w:sz w:val="20"/>
                <w:szCs w:val="20"/>
              </w:rPr>
              <w:t>/facility, with street address where relevant</w:t>
            </w: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14:paraId="0735C52E" w14:textId="77777777" w:rsidR="00180189" w:rsidRPr="00926886" w:rsidRDefault="00180189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this a new unit or an upgrade of an existing unit? </w:t>
            </w:r>
          </w:p>
          <w:p w14:paraId="1ED13AA0" w14:textId="51133909" w:rsidR="00180189" w:rsidRPr="00926886" w:rsidRDefault="00556B2C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(New/</w:t>
            </w:r>
            <w:r w:rsidR="00180189"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>Upgrade)</w:t>
            </w:r>
          </w:p>
        </w:tc>
        <w:tc>
          <w:tcPr>
            <w:tcW w:w="1475" w:type="dxa"/>
          </w:tcPr>
          <w:p w14:paraId="051883D6" w14:textId="15C2DB54" w:rsidR="00180189" w:rsidRPr="00926886" w:rsidRDefault="00180189" w:rsidP="00563E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6886">
              <w:rPr>
                <w:rFonts w:asciiTheme="minorHAnsi" w:hAnsiTheme="minorHAnsi" w:cstheme="minorHAnsi"/>
                <w:b/>
                <w:sz w:val="20"/>
                <w:szCs w:val="20"/>
              </w:rPr>
              <w:t>Have there been incidents of vandalism recently at this location? (Y/N)</w:t>
            </w:r>
          </w:p>
        </w:tc>
      </w:tr>
      <w:tr w:rsidR="00C258C6" w:rsidRPr="00926886" w14:paraId="4058D7E7" w14:textId="77777777" w:rsidTr="00C258C6">
        <w:tc>
          <w:tcPr>
            <w:tcW w:w="1649" w:type="dxa"/>
          </w:tcPr>
          <w:p w14:paraId="764499BC" w14:textId="34DA1E06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14:paraId="7A48A3ED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3" w:type="dxa"/>
          </w:tcPr>
          <w:p w14:paraId="40CAC5D8" w14:textId="13FD5F95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59E6E0FC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E14D5BF" w14:textId="5BC2C405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8C6" w:rsidRPr="00926886" w14:paraId="6F71B99C" w14:textId="77777777" w:rsidTr="00C258C6">
        <w:tc>
          <w:tcPr>
            <w:tcW w:w="1649" w:type="dxa"/>
          </w:tcPr>
          <w:p w14:paraId="2B5F98C1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14:paraId="70BA9E9D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3" w:type="dxa"/>
          </w:tcPr>
          <w:p w14:paraId="0D73E3CE" w14:textId="4FC5C245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D2FC593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1F71873" w14:textId="0952165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8C6" w:rsidRPr="00926886" w14:paraId="422923F8" w14:textId="77777777" w:rsidTr="00C258C6">
        <w:tc>
          <w:tcPr>
            <w:tcW w:w="1649" w:type="dxa"/>
          </w:tcPr>
          <w:p w14:paraId="4B9A868B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14:paraId="0E8E2F1D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3" w:type="dxa"/>
          </w:tcPr>
          <w:p w14:paraId="0228663B" w14:textId="4263ED2A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5999DA0E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2E68FD7" w14:textId="1CBB5433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8C6" w:rsidRPr="00926886" w14:paraId="281058D8" w14:textId="77777777" w:rsidTr="00C258C6">
        <w:tc>
          <w:tcPr>
            <w:tcW w:w="1649" w:type="dxa"/>
          </w:tcPr>
          <w:p w14:paraId="18AF2F49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14:paraId="48496F9E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3" w:type="dxa"/>
          </w:tcPr>
          <w:p w14:paraId="13B5BA98" w14:textId="3E79233B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658F788C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DC4201A" w14:textId="48D9C60B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8C6" w:rsidRPr="00926886" w14:paraId="02FE63DD" w14:textId="77777777" w:rsidTr="00C258C6">
        <w:tc>
          <w:tcPr>
            <w:tcW w:w="1649" w:type="dxa"/>
          </w:tcPr>
          <w:p w14:paraId="1FCF20D4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14:paraId="2AA1A31F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3" w:type="dxa"/>
          </w:tcPr>
          <w:p w14:paraId="682B28E6" w14:textId="444BCA6D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187EE43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ACCEF1F" w14:textId="4C1089EC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8C6" w:rsidRPr="00926886" w14:paraId="71010541" w14:textId="77777777" w:rsidTr="00C258C6">
        <w:tc>
          <w:tcPr>
            <w:tcW w:w="1649" w:type="dxa"/>
          </w:tcPr>
          <w:p w14:paraId="5F5E9303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14:paraId="72890C01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3" w:type="dxa"/>
          </w:tcPr>
          <w:p w14:paraId="4A3AB235" w14:textId="15FBA8D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936622D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8D3661B" w14:textId="46CC5DC6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8C6" w:rsidRPr="00926886" w14:paraId="3D4068EE" w14:textId="77777777" w:rsidTr="00C258C6">
        <w:tc>
          <w:tcPr>
            <w:tcW w:w="1649" w:type="dxa"/>
          </w:tcPr>
          <w:p w14:paraId="78EA7A99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14:paraId="7206A637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3" w:type="dxa"/>
          </w:tcPr>
          <w:p w14:paraId="566E3332" w14:textId="0E9E82A5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</w:tcPr>
          <w:p w14:paraId="78D7F83A" w14:textId="77777777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5CAEE97E" w14:textId="26612BBF" w:rsidR="00180189" w:rsidRPr="00926886" w:rsidRDefault="00180189" w:rsidP="00563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8C6" w:rsidRPr="00926886" w14:paraId="4E29A2DD" w14:textId="77777777" w:rsidTr="00C258C6">
        <w:tc>
          <w:tcPr>
            <w:tcW w:w="1649" w:type="dxa"/>
          </w:tcPr>
          <w:p w14:paraId="030F066A" w14:textId="4A48BFFB" w:rsidR="00180189" w:rsidRPr="00926886" w:rsidRDefault="00180189" w:rsidP="00563E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Total </w:t>
            </w:r>
          </w:p>
        </w:tc>
        <w:tc>
          <w:tcPr>
            <w:tcW w:w="897" w:type="dxa"/>
          </w:tcPr>
          <w:p w14:paraId="7275AFE6" w14:textId="77777777" w:rsidR="00180189" w:rsidRPr="00926886" w:rsidRDefault="00180189" w:rsidP="00563E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83" w:type="dxa"/>
          </w:tcPr>
          <w:p w14:paraId="27EA0EE2" w14:textId="77777777" w:rsidR="00180189" w:rsidRPr="00926886" w:rsidRDefault="00180189" w:rsidP="00563E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38" w:type="dxa"/>
          </w:tcPr>
          <w:p w14:paraId="5949B61D" w14:textId="77777777" w:rsidR="00180189" w:rsidRPr="00926886" w:rsidRDefault="00180189" w:rsidP="00563E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75" w:type="dxa"/>
          </w:tcPr>
          <w:p w14:paraId="7BDC5158" w14:textId="77777777" w:rsidR="00180189" w:rsidRPr="00926886" w:rsidRDefault="00180189" w:rsidP="00563E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92E5E95" w14:textId="77777777" w:rsidR="00563E8E" w:rsidRPr="00926886" w:rsidRDefault="00563E8E" w:rsidP="00563E8E">
      <w:pPr>
        <w:rPr>
          <w:rFonts w:asciiTheme="minorHAnsi" w:hAnsiTheme="minorHAnsi" w:cstheme="minorHAnsi"/>
          <w:sz w:val="22"/>
          <w:szCs w:val="22"/>
        </w:rPr>
      </w:pPr>
    </w:p>
    <w:p w14:paraId="729FC936" w14:textId="64D4A0E7" w:rsidR="00180189" w:rsidRDefault="00180189" w:rsidP="00DB17A1">
      <w:pPr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>Do any of the locations have adverse climate conditions (e.g. seafront) which i</w:t>
      </w:r>
      <w:r w:rsidR="00556B2C">
        <w:rPr>
          <w:rFonts w:asciiTheme="minorHAnsi" w:hAnsiTheme="minorHAnsi" w:cstheme="minorHAnsi"/>
          <w:sz w:val="22"/>
          <w:szCs w:val="22"/>
        </w:rPr>
        <w:t>mpact on the durability of the s</w:t>
      </w:r>
      <w:r w:rsidRPr="00926886">
        <w:rPr>
          <w:rFonts w:asciiTheme="minorHAnsi" w:hAnsiTheme="minorHAnsi" w:cstheme="minorHAnsi"/>
          <w:sz w:val="22"/>
          <w:szCs w:val="22"/>
        </w:rPr>
        <w:t xml:space="preserve">harps </w:t>
      </w:r>
      <w:r w:rsidR="00FF46EC">
        <w:rPr>
          <w:rFonts w:asciiTheme="minorHAnsi" w:hAnsiTheme="minorHAnsi" w:cstheme="minorHAnsi"/>
          <w:sz w:val="22"/>
          <w:szCs w:val="22"/>
        </w:rPr>
        <w:t>containers</w:t>
      </w:r>
      <w:r w:rsidRPr="00926886">
        <w:rPr>
          <w:rFonts w:asciiTheme="minorHAnsi" w:hAnsiTheme="minorHAnsi" w:cstheme="minorHAnsi"/>
          <w:sz w:val="22"/>
          <w:szCs w:val="22"/>
        </w:rPr>
        <w:t xml:space="preserve">?  </w:t>
      </w:r>
    </w:p>
    <w:p w14:paraId="5CB0CB3B" w14:textId="51070991" w:rsidR="002D3A9C" w:rsidRDefault="005D2809" w:rsidP="00DB17A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8262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9C" w:rsidRPr="009268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3A9C" w:rsidRPr="00926886">
        <w:rPr>
          <w:rFonts w:asciiTheme="minorHAnsi" w:hAnsiTheme="minorHAnsi" w:cstheme="minorHAnsi"/>
          <w:sz w:val="22"/>
          <w:szCs w:val="22"/>
        </w:rPr>
        <w:t xml:space="preserve">  Yes</w:t>
      </w:r>
      <w:r w:rsidR="002D3A9C" w:rsidRPr="009268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660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9C" w:rsidRPr="009268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3A9C" w:rsidRPr="00926886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6E26257E" w14:textId="77777777" w:rsidR="002D3A9C" w:rsidRPr="00926886" w:rsidRDefault="002D3A9C" w:rsidP="00DB17A1">
      <w:pPr>
        <w:rPr>
          <w:rFonts w:asciiTheme="minorHAnsi" w:hAnsiTheme="minorHAnsi" w:cstheme="minorHAnsi"/>
          <w:sz w:val="22"/>
          <w:szCs w:val="22"/>
        </w:rPr>
      </w:pPr>
    </w:p>
    <w:p w14:paraId="0A37975D" w14:textId="3407C456" w:rsidR="00DB17A1" w:rsidRPr="00926886" w:rsidRDefault="00180189" w:rsidP="00DB17A1">
      <w:pPr>
        <w:rPr>
          <w:rFonts w:asciiTheme="minorHAnsi" w:hAnsiTheme="minorHAnsi" w:cstheme="minorHAnsi"/>
          <w:sz w:val="22"/>
          <w:szCs w:val="22"/>
        </w:rPr>
      </w:pPr>
      <w:r w:rsidRPr="00556B2C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556B2C" w:rsidRPr="00556B2C">
        <w:rPr>
          <w:rFonts w:asciiTheme="minorHAnsi" w:hAnsiTheme="minorHAnsi" w:cstheme="minorHAnsi"/>
          <w:b/>
          <w:sz w:val="22"/>
          <w:szCs w:val="22"/>
        </w:rPr>
        <w:t>y</w:t>
      </w:r>
      <w:r w:rsidR="002D3A9C" w:rsidRPr="00556B2C">
        <w:rPr>
          <w:rFonts w:asciiTheme="minorHAnsi" w:hAnsiTheme="minorHAnsi" w:cstheme="minorHAnsi"/>
          <w:b/>
          <w:sz w:val="22"/>
          <w:szCs w:val="22"/>
        </w:rPr>
        <w:t>es</w:t>
      </w:r>
      <w:r w:rsidR="002D3A9C">
        <w:rPr>
          <w:rFonts w:asciiTheme="minorHAnsi" w:hAnsiTheme="minorHAnsi" w:cstheme="minorHAnsi"/>
          <w:sz w:val="22"/>
          <w:szCs w:val="22"/>
        </w:rPr>
        <w:t>,</w:t>
      </w:r>
      <w:r w:rsidRPr="00926886">
        <w:rPr>
          <w:rFonts w:asciiTheme="minorHAnsi" w:hAnsiTheme="minorHAnsi" w:cstheme="minorHAnsi"/>
          <w:sz w:val="22"/>
          <w:szCs w:val="22"/>
        </w:rPr>
        <w:t xml:space="preserve"> please indic</w:t>
      </w:r>
      <w:r w:rsidR="00556B2C">
        <w:rPr>
          <w:rFonts w:asciiTheme="minorHAnsi" w:hAnsiTheme="minorHAnsi" w:cstheme="minorHAnsi"/>
          <w:sz w:val="22"/>
          <w:szCs w:val="22"/>
        </w:rPr>
        <w:t xml:space="preserve">ate these conditions and which sharps </w:t>
      </w:r>
      <w:r w:rsidR="00FF46EC">
        <w:rPr>
          <w:rFonts w:asciiTheme="minorHAnsi" w:hAnsiTheme="minorHAnsi" w:cstheme="minorHAnsi"/>
          <w:sz w:val="22"/>
          <w:szCs w:val="22"/>
        </w:rPr>
        <w:t>containers</w:t>
      </w:r>
      <w:r w:rsidRPr="00926886">
        <w:rPr>
          <w:rFonts w:asciiTheme="minorHAnsi" w:hAnsiTheme="minorHAnsi" w:cstheme="minorHAnsi"/>
          <w:sz w:val="22"/>
          <w:szCs w:val="22"/>
        </w:rPr>
        <w:t xml:space="preserve"> are impacted (put an *next to the type of facility</w:t>
      </w:r>
      <w:r w:rsidR="002D3A9C">
        <w:rPr>
          <w:rFonts w:asciiTheme="minorHAnsi" w:hAnsiTheme="minorHAnsi" w:cstheme="minorHAnsi"/>
          <w:sz w:val="22"/>
          <w:szCs w:val="22"/>
        </w:rPr>
        <w:t xml:space="preserve"> in the table above</w:t>
      </w:r>
      <w:r w:rsidRPr="0092688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943CD17" w14:textId="77777777" w:rsidR="00180189" w:rsidRPr="00926886" w:rsidRDefault="00180189" w:rsidP="00DB17A1">
      <w:pPr>
        <w:rPr>
          <w:rFonts w:asciiTheme="minorHAnsi" w:hAnsiTheme="minorHAnsi" w:cstheme="minorHAnsi"/>
          <w:sz w:val="22"/>
          <w:szCs w:val="22"/>
        </w:rPr>
      </w:pPr>
    </w:p>
    <w:p w14:paraId="53A1C7F0" w14:textId="008030B6" w:rsidR="00180189" w:rsidRPr="00926886" w:rsidRDefault="00180189" w:rsidP="00DB17A1">
      <w:pPr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039B707B" w14:textId="41F6C09F" w:rsidR="00FB02BD" w:rsidRPr="00926886" w:rsidRDefault="00FB02BD" w:rsidP="007D40F3">
      <w:pPr>
        <w:rPr>
          <w:rFonts w:asciiTheme="minorHAnsi" w:hAnsiTheme="minorHAnsi" w:cstheme="minorHAnsi"/>
          <w:sz w:val="22"/>
          <w:szCs w:val="22"/>
        </w:rPr>
      </w:pPr>
    </w:p>
    <w:p w14:paraId="71329AE0" w14:textId="67B01A63" w:rsidR="00665D76" w:rsidRPr="00926886" w:rsidRDefault="00556B2C" w:rsidP="007D40F3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Local Government C</w:t>
      </w:r>
      <w:r w:rsidR="00665D76"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ontribution </w:t>
      </w:r>
    </w:p>
    <w:p w14:paraId="44E169F3" w14:textId="0FB596D9" w:rsidR="003C2E8D" w:rsidRPr="00D22E43" w:rsidRDefault="00180189" w:rsidP="00D22E43">
      <w:pPr>
        <w:rPr>
          <w:rFonts w:asciiTheme="minorHAnsi" w:hAnsiTheme="minorHAnsi" w:cstheme="minorHAnsi"/>
          <w:sz w:val="22"/>
          <w:szCs w:val="22"/>
        </w:rPr>
      </w:pPr>
      <w:r w:rsidRPr="00D22E43">
        <w:rPr>
          <w:rFonts w:asciiTheme="minorHAnsi" w:hAnsiTheme="minorHAnsi" w:cstheme="minorHAnsi"/>
          <w:sz w:val="22"/>
          <w:szCs w:val="22"/>
        </w:rPr>
        <w:t xml:space="preserve">Is your Local </w:t>
      </w:r>
      <w:r w:rsidR="00556B2C">
        <w:rPr>
          <w:rFonts w:asciiTheme="minorHAnsi" w:hAnsiTheme="minorHAnsi" w:cstheme="minorHAnsi"/>
          <w:sz w:val="22"/>
          <w:szCs w:val="22"/>
        </w:rPr>
        <w:t>Government able to install the s</w:t>
      </w:r>
      <w:r w:rsidRPr="00D22E43">
        <w:rPr>
          <w:rFonts w:asciiTheme="minorHAnsi" w:hAnsiTheme="minorHAnsi" w:cstheme="minorHAnsi"/>
          <w:sz w:val="22"/>
          <w:szCs w:val="22"/>
        </w:rPr>
        <w:t xml:space="preserve">harps </w:t>
      </w:r>
      <w:r w:rsidR="00FF46EC">
        <w:rPr>
          <w:rFonts w:asciiTheme="minorHAnsi" w:hAnsiTheme="minorHAnsi" w:cstheme="minorHAnsi"/>
          <w:sz w:val="22"/>
          <w:szCs w:val="22"/>
        </w:rPr>
        <w:t>containers</w:t>
      </w:r>
      <w:r w:rsidRPr="00D22E43">
        <w:rPr>
          <w:rFonts w:asciiTheme="minorHAnsi" w:hAnsiTheme="minorHAnsi" w:cstheme="minorHAnsi"/>
          <w:sz w:val="22"/>
          <w:szCs w:val="22"/>
        </w:rPr>
        <w:t xml:space="preserve">?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5821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9C" w:rsidRPr="00D22E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3A9C" w:rsidRPr="00D22E43">
        <w:rPr>
          <w:rFonts w:asciiTheme="minorHAnsi" w:hAnsiTheme="minorHAnsi" w:cstheme="minorHAnsi"/>
          <w:sz w:val="22"/>
          <w:szCs w:val="22"/>
        </w:rPr>
        <w:t xml:space="preserve">  </w:t>
      </w:r>
      <w:r w:rsidR="00556B2C" w:rsidRPr="00D22E43">
        <w:rPr>
          <w:rFonts w:asciiTheme="minorHAnsi" w:hAnsiTheme="minorHAnsi" w:cstheme="minorHAnsi"/>
          <w:sz w:val="22"/>
          <w:szCs w:val="22"/>
        </w:rPr>
        <w:t>Yes</w:t>
      </w:r>
      <w:r w:rsidR="00556B2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23384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A9C" w:rsidRPr="00D22E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3A9C" w:rsidRPr="00D22E43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68EAFC14" w14:textId="22F9D0CA" w:rsidR="00180189" w:rsidRPr="00D22E43" w:rsidRDefault="00180189" w:rsidP="003C2E8D">
      <w:pPr>
        <w:rPr>
          <w:rFonts w:asciiTheme="minorHAnsi" w:hAnsiTheme="minorHAnsi" w:cstheme="minorHAnsi"/>
          <w:i/>
          <w:sz w:val="20"/>
          <w:szCs w:val="20"/>
        </w:rPr>
      </w:pPr>
      <w:r w:rsidRPr="00D22E43">
        <w:rPr>
          <w:rFonts w:asciiTheme="minorHAnsi" w:hAnsiTheme="minorHAnsi" w:cstheme="minorHAnsi"/>
          <w:i/>
          <w:sz w:val="20"/>
          <w:szCs w:val="20"/>
        </w:rPr>
        <w:t>Containers need to be securely affixed to a solid wall</w:t>
      </w:r>
      <w:r w:rsidR="003C2E8D" w:rsidRPr="00D22E43">
        <w:rPr>
          <w:rFonts w:asciiTheme="minorHAnsi" w:hAnsiTheme="minorHAnsi" w:cstheme="minorHAnsi"/>
          <w:i/>
          <w:sz w:val="20"/>
          <w:szCs w:val="20"/>
        </w:rPr>
        <w:t xml:space="preserve"> or structure</w:t>
      </w:r>
      <w:r w:rsidRPr="00D22E43">
        <w:rPr>
          <w:rFonts w:asciiTheme="minorHAnsi" w:hAnsiTheme="minorHAnsi" w:cstheme="minorHAnsi"/>
          <w:i/>
          <w:sz w:val="20"/>
          <w:szCs w:val="20"/>
        </w:rPr>
        <w:t xml:space="preserve">, ideally at a height of over 1.3m from the ground.  </w:t>
      </w:r>
    </w:p>
    <w:p w14:paraId="4E6193CF" w14:textId="77777777" w:rsidR="00D22E43" w:rsidRDefault="00D22E43" w:rsidP="003C2E8D">
      <w:pPr>
        <w:rPr>
          <w:rFonts w:asciiTheme="minorHAnsi" w:hAnsiTheme="minorHAnsi" w:cstheme="minorHAnsi"/>
          <w:sz w:val="22"/>
          <w:szCs w:val="22"/>
        </w:rPr>
      </w:pPr>
    </w:p>
    <w:p w14:paraId="691C2AC1" w14:textId="0D789FF6" w:rsidR="00D22E43" w:rsidRDefault="00D22E43" w:rsidP="00D22E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your Local Government able to provide t</w:t>
      </w:r>
      <w:r w:rsidR="00C258C6" w:rsidRPr="00D22E43">
        <w:rPr>
          <w:rFonts w:asciiTheme="minorHAnsi" w:hAnsiTheme="minorHAnsi" w:cstheme="minorHAnsi"/>
          <w:sz w:val="22"/>
          <w:szCs w:val="22"/>
        </w:rPr>
        <w:t xml:space="preserve">he details of the company responsible for emptying/disposing of sharps (when </w:t>
      </w:r>
      <w:r w:rsidR="00FF46EC">
        <w:rPr>
          <w:rFonts w:asciiTheme="minorHAnsi" w:hAnsiTheme="minorHAnsi" w:cstheme="minorHAnsi"/>
          <w:sz w:val="22"/>
          <w:szCs w:val="22"/>
        </w:rPr>
        <w:t>containers</w:t>
      </w:r>
      <w:r w:rsidR="00C258C6" w:rsidRPr="00D22E43">
        <w:rPr>
          <w:rFonts w:asciiTheme="minorHAnsi" w:hAnsiTheme="minorHAnsi" w:cstheme="minorHAnsi"/>
          <w:sz w:val="22"/>
          <w:szCs w:val="22"/>
        </w:rPr>
        <w:t xml:space="preserve"> are full) to WALGA</w:t>
      </w:r>
      <w:r>
        <w:rPr>
          <w:rFonts w:asciiTheme="minorHAnsi" w:hAnsiTheme="minorHAnsi" w:cstheme="minorHAnsi"/>
          <w:sz w:val="22"/>
          <w:szCs w:val="22"/>
        </w:rPr>
        <w:t xml:space="preserve">?  </w:t>
      </w:r>
      <w:r w:rsidR="00C258C6" w:rsidRPr="00D22E4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79282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E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22E43">
        <w:rPr>
          <w:rFonts w:asciiTheme="minorHAnsi" w:hAnsiTheme="minorHAnsi" w:cstheme="minorHAnsi"/>
          <w:sz w:val="22"/>
          <w:szCs w:val="22"/>
        </w:rPr>
        <w:t xml:space="preserve">  Yes</w:t>
      </w:r>
      <w:r w:rsidRPr="00D22E4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0550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E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22E43">
        <w:rPr>
          <w:rFonts w:asciiTheme="minorHAnsi" w:hAnsiTheme="minorHAnsi" w:cstheme="minorHAnsi"/>
          <w:sz w:val="22"/>
          <w:szCs w:val="22"/>
        </w:rPr>
        <w:t xml:space="preserve">  No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3AA7BF0" w14:textId="77777777" w:rsidR="00D22E43" w:rsidRDefault="00D22E43" w:rsidP="00D22E43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29D98B1B" w14:textId="73E585A9" w:rsidR="00D22E43" w:rsidRPr="00D22E43" w:rsidRDefault="00D22E43" w:rsidP="00D22E43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Does the Main Contact </w:t>
      </w:r>
      <w:r w:rsidR="00556B2C">
        <w:rPr>
          <w:rFonts w:asciiTheme="minorHAnsi" w:hAnsiTheme="minorHAnsi" w:cstheme="minorHAnsi"/>
          <w:sz w:val="22"/>
          <w:szCs w:val="22"/>
        </w:rPr>
        <w:t xml:space="preserve">Person (above) </w:t>
      </w:r>
      <w:r>
        <w:rPr>
          <w:rFonts w:asciiTheme="minorHAnsi" w:hAnsiTheme="minorHAnsi" w:cstheme="minorHAnsi"/>
          <w:sz w:val="22"/>
          <w:szCs w:val="22"/>
        </w:rPr>
        <w:t xml:space="preserve">agree to being contacted regarding the ongoing maintenance of the </w:t>
      </w:r>
      <w:r w:rsidR="00FF46EC">
        <w:rPr>
          <w:rFonts w:asciiTheme="minorHAnsi" w:hAnsiTheme="minorHAnsi" w:cstheme="minorHAnsi"/>
          <w:sz w:val="22"/>
          <w:szCs w:val="22"/>
        </w:rPr>
        <w:t>sharps containers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039BE6EC" w14:textId="6CCAAE77" w:rsidR="00C258C6" w:rsidRDefault="005D2809" w:rsidP="003C2E8D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73261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43" w:rsidRPr="00D22E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2E43" w:rsidRPr="00D22E43">
        <w:rPr>
          <w:rFonts w:asciiTheme="minorHAnsi" w:hAnsiTheme="minorHAnsi" w:cstheme="minorHAnsi"/>
          <w:sz w:val="22"/>
          <w:szCs w:val="22"/>
        </w:rPr>
        <w:t xml:space="preserve">  Yes</w:t>
      </w:r>
      <w:r w:rsidR="00D22E43" w:rsidRPr="00D22E4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98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43" w:rsidRPr="00D22E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2E43" w:rsidRPr="00D22E43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3693EA17" w14:textId="55EE30A9" w:rsidR="00556B2C" w:rsidRDefault="00556B2C" w:rsidP="003C2E8D">
      <w:pPr>
        <w:rPr>
          <w:rFonts w:asciiTheme="minorHAnsi" w:hAnsiTheme="minorHAnsi" w:cstheme="minorHAnsi"/>
          <w:sz w:val="22"/>
          <w:szCs w:val="22"/>
        </w:rPr>
      </w:pPr>
    </w:p>
    <w:p w14:paraId="22C9838D" w14:textId="288B301C" w:rsidR="000F0DEB" w:rsidRPr="00926886" w:rsidRDefault="00180189" w:rsidP="00BB1175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26886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lastRenderedPageBreak/>
        <w:t xml:space="preserve">Community Sharps Program Terms of Agreement </w:t>
      </w:r>
    </w:p>
    <w:p w14:paraId="79C8A6E3" w14:textId="0E19C147" w:rsidR="00BC04A4" w:rsidRPr="00926886" w:rsidRDefault="00500B89" w:rsidP="00BC04A4">
      <w:pPr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>In signing this Expression of Interest y</w:t>
      </w:r>
      <w:r w:rsidR="00FB7032" w:rsidRPr="00926886">
        <w:rPr>
          <w:rFonts w:asciiTheme="minorHAnsi" w:hAnsiTheme="minorHAnsi" w:cstheme="minorHAnsi"/>
          <w:sz w:val="22"/>
          <w:szCs w:val="22"/>
        </w:rPr>
        <w:t>our Local Gove</w:t>
      </w:r>
      <w:r w:rsidR="00BC0A5D" w:rsidRPr="00926886">
        <w:rPr>
          <w:rFonts w:asciiTheme="minorHAnsi" w:hAnsiTheme="minorHAnsi" w:cstheme="minorHAnsi"/>
          <w:sz w:val="22"/>
          <w:szCs w:val="22"/>
        </w:rPr>
        <w:t>rnment agrees to the following:</w:t>
      </w:r>
    </w:p>
    <w:p w14:paraId="5F71B10D" w14:textId="77777777" w:rsidR="00500B89" w:rsidRPr="00926886" w:rsidRDefault="00500B89" w:rsidP="00BC04A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019"/>
        <w:gridCol w:w="4762"/>
      </w:tblGrid>
      <w:tr w:rsidR="00AD14CF" w:rsidRPr="00926886" w14:paraId="180533EC" w14:textId="77777777" w:rsidTr="00FB7032">
        <w:tc>
          <w:tcPr>
            <w:tcW w:w="5019" w:type="dxa"/>
            <w:shd w:val="clear" w:color="auto" w:fill="95B3D7" w:themeFill="accent1" w:themeFillTint="99"/>
          </w:tcPr>
          <w:p w14:paraId="21B7464E" w14:textId="77777777" w:rsidR="00AD14CF" w:rsidRPr="00926886" w:rsidRDefault="00AD14CF" w:rsidP="00BC0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 Government 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as a WALGA partner commits to:</w:t>
            </w:r>
            <w:r w:rsidRPr="00926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62" w:type="dxa"/>
            <w:shd w:val="clear" w:color="auto" w:fill="95B3D7" w:themeFill="accent1" w:themeFillTint="99"/>
          </w:tcPr>
          <w:p w14:paraId="0F10F149" w14:textId="44EBE0FB" w:rsidR="00AD14CF" w:rsidRPr="00926886" w:rsidRDefault="00AD14CF" w:rsidP="00BC0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WALGA </w:t>
            </w:r>
            <w:r w:rsidR="008B29D5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as the coordinator of the Program 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commits to:</w:t>
            </w:r>
          </w:p>
        </w:tc>
      </w:tr>
      <w:tr w:rsidR="00AD14CF" w:rsidRPr="00926886" w14:paraId="58DD0894" w14:textId="77777777" w:rsidTr="00FB7032">
        <w:tc>
          <w:tcPr>
            <w:tcW w:w="5019" w:type="dxa"/>
          </w:tcPr>
          <w:p w14:paraId="7E0BC66D" w14:textId="5B928726" w:rsidR="00AD14CF" w:rsidRPr="00926886" w:rsidRDefault="00180189" w:rsidP="0086272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D14CF" w:rsidRPr="00926886">
              <w:rPr>
                <w:rFonts w:asciiTheme="minorHAnsi" w:hAnsiTheme="minorHAnsi" w:cstheme="minorHAnsi"/>
                <w:sz w:val="22"/>
                <w:szCs w:val="22"/>
              </w:rPr>
              <w:t>rovid</w:t>
            </w:r>
            <w:r w:rsidR="00FB7032" w:rsidRPr="00926886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AD14CF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011" w:rsidRPr="0092688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00B89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nformation on the Program to </w:t>
            </w:r>
            <w:r w:rsidR="00A472F0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relevant internal stakeholders for example </w:t>
            </w:r>
            <w:r w:rsidR="002D3A9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472F0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enior </w:t>
            </w:r>
            <w:r w:rsidR="002D3A9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472F0" w:rsidRPr="00926886">
              <w:rPr>
                <w:rFonts w:asciiTheme="minorHAnsi" w:hAnsiTheme="minorHAnsi" w:cstheme="minorHAnsi"/>
                <w:sz w:val="22"/>
                <w:szCs w:val="22"/>
              </w:rPr>
              <w:t>anagement</w:t>
            </w:r>
            <w:r w:rsidR="00500B89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25F3B53" w14:textId="074D0A56" w:rsidR="00AD14CF" w:rsidRPr="00926886" w:rsidRDefault="00AD14CF" w:rsidP="00BC0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2" w:type="dxa"/>
          </w:tcPr>
          <w:p w14:paraId="156FCFBB" w14:textId="34FCDA03" w:rsidR="00612C13" w:rsidRPr="00926886" w:rsidRDefault="00AD14CF" w:rsidP="0060020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600209" w:rsidRPr="00926886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A302EA" w:rsidRPr="00926886">
              <w:rPr>
                <w:rFonts w:asciiTheme="minorHAnsi" w:hAnsiTheme="minorHAnsi" w:cstheme="minorHAnsi"/>
                <w:sz w:val="22"/>
                <w:szCs w:val="22"/>
              </w:rPr>
              <w:t>the Local Government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to engage</w:t>
            </w:r>
            <w:r w:rsidR="00A472F0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relevant internal stakeholders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, where required</w:t>
            </w:r>
            <w:r w:rsidR="00612C13" w:rsidRPr="009268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80FFAA" w14:textId="540AD9D8" w:rsidR="00612C13" w:rsidRPr="00926886" w:rsidRDefault="00612C13" w:rsidP="00A472F0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14CF" w:rsidRPr="00926886" w14:paraId="7B707CA7" w14:textId="77777777" w:rsidTr="00C258C6">
        <w:trPr>
          <w:trHeight w:val="2649"/>
        </w:trPr>
        <w:tc>
          <w:tcPr>
            <w:tcW w:w="5019" w:type="dxa"/>
          </w:tcPr>
          <w:p w14:paraId="6EF6CDF6" w14:textId="650EF23A" w:rsidR="00500B89" w:rsidRPr="00926886" w:rsidRDefault="003C2E8D" w:rsidP="008C6D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Sharps Units </w:t>
            </w:r>
            <w:r w:rsidR="004F1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Installation </w:t>
            </w:r>
          </w:p>
          <w:p w14:paraId="789499D6" w14:textId="20DFD079" w:rsidR="003C2E8D" w:rsidRPr="00926886" w:rsidRDefault="003C2E8D" w:rsidP="003C2E8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Ensure if re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sponsible for installation the sharps containers are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installed in line with the requirements of this Program (securely attached 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 xml:space="preserve">to a solid wall or structure 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 xml:space="preserve">at a height 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above 1.3m)</w:t>
            </w:r>
          </w:p>
          <w:p w14:paraId="329EFE4B" w14:textId="0DBE985A" w:rsidR="003C2E8D" w:rsidRPr="00926886" w:rsidRDefault="003C2E8D" w:rsidP="003C2E8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Ensure if responsib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le for installation the s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harps 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containers’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signage is affixed and the relevant phone number included for the community to report a full 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container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, damage to the 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container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or request for servicing. </w:t>
            </w:r>
          </w:p>
        </w:tc>
        <w:tc>
          <w:tcPr>
            <w:tcW w:w="4762" w:type="dxa"/>
          </w:tcPr>
          <w:p w14:paraId="7EF8277E" w14:textId="2242F8C0" w:rsidR="00500B89" w:rsidRPr="00926886" w:rsidRDefault="003C2E8D" w:rsidP="00525C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Sharps </w:t>
            </w:r>
            <w:r w:rsidR="00FF46EC">
              <w:rPr>
                <w:rFonts w:asciiTheme="minorHAnsi" w:hAnsiTheme="minorHAnsi" w:cstheme="minorHAnsi"/>
                <w:b/>
                <w:sz w:val="22"/>
                <w:szCs w:val="22"/>
              </w:rPr>
              <w:t>Containers</w:t>
            </w:r>
          </w:p>
          <w:p w14:paraId="3BE9F2AB" w14:textId="1713A6D9" w:rsidR="002C7AB5" w:rsidRPr="00926886" w:rsidRDefault="003C2E8D" w:rsidP="00E61A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Order a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nd arrange for delivery of the s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harps 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containers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for the Local Government to install OR for the contractor to install </w:t>
            </w:r>
          </w:p>
          <w:p w14:paraId="171AD52A" w14:textId="7519DBC0" w:rsidR="003C2E8D" w:rsidRPr="00926886" w:rsidRDefault="003C2E8D" w:rsidP="00E61A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Order and a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rrange for the delivery of the s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harps 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containers’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signage to the Local Government to install OR for the contractor to install. </w:t>
            </w:r>
          </w:p>
        </w:tc>
      </w:tr>
      <w:tr w:rsidR="00AD14CF" w:rsidRPr="00926886" w14:paraId="494D6DF5" w14:textId="77777777" w:rsidTr="00FB7032">
        <w:tc>
          <w:tcPr>
            <w:tcW w:w="5019" w:type="dxa"/>
          </w:tcPr>
          <w:p w14:paraId="298ADD3A" w14:textId="3A268D92" w:rsidR="00612C13" w:rsidRPr="00926886" w:rsidRDefault="00180189" w:rsidP="00612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Reporting Requirements </w:t>
            </w:r>
          </w:p>
          <w:p w14:paraId="1893AC56" w14:textId="1FC13404" w:rsidR="00180189" w:rsidRPr="00926886" w:rsidRDefault="00FF46EC" w:rsidP="00C258C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Once the s</w:t>
            </w:r>
            <w:r w:rsidR="00180189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harps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containers</w:t>
            </w:r>
            <w:r w:rsidR="00180189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have been installed, </w:t>
            </w:r>
            <w:r w:rsidR="003C2E8D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providing WALGA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C2E8D" w:rsidRPr="00926886">
              <w:rPr>
                <w:rFonts w:asciiTheme="minorHAnsi" w:hAnsiTheme="minorHAnsi" w:cstheme="minorHAnsi"/>
                <w:sz w:val="22"/>
                <w:szCs w:val="22"/>
              </w:rPr>
              <w:t>photograph of</w:t>
            </w:r>
            <w:r w:rsidR="004F1170">
              <w:rPr>
                <w:rFonts w:asciiTheme="minorHAnsi" w:hAnsiTheme="minorHAnsi" w:cstheme="minorHAnsi"/>
                <w:sz w:val="22"/>
                <w:szCs w:val="22"/>
              </w:rPr>
              <w:t xml:space="preserve"> each of</w:t>
            </w:r>
            <w:r w:rsidR="003C2E8D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the installed containers </w:t>
            </w:r>
          </w:p>
          <w:p w14:paraId="6FBAF17D" w14:textId="74A31759" w:rsidR="004C5EDA" w:rsidRPr="00C258C6" w:rsidRDefault="00D22E43" w:rsidP="00D22E4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Providing </w:t>
            </w:r>
            <w:r w:rsidR="00926886" w:rsidRPr="00C258C6">
              <w:rPr>
                <w:rFonts w:asciiTheme="minorHAnsi" w:hAnsiTheme="minorHAnsi" w:cstheme="minorHAnsi"/>
                <w:sz w:val="22"/>
                <w:szCs w:val="22"/>
              </w:rPr>
              <w:t>GPS coordinates</w:t>
            </w:r>
            <w:r w:rsidR="00C258C6" w:rsidRPr="00C258C6">
              <w:rPr>
                <w:rFonts w:asciiTheme="minorHAnsi" w:hAnsiTheme="minorHAnsi" w:cstheme="minorHAnsi"/>
                <w:sz w:val="22"/>
                <w:szCs w:val="22"/>
              </w:rPr>
              <w:t xml:space="preserve"> if possible</w:t>
            </w:r>
            <w:r w:rsidR="00926886" w:rsidRPr="00C258C6">
              <w:rPr>
                <w:rFonts w:asciiTheme="minorHAnsi" w:hAnsiTheme="minorHAnsi" w:cstheme="minorHAnsi"/>
                <w:sz w:val="22"/>
                <w:szCs w:val="22"/>
              </w:rPr>
              <w:t xml:space="preserve">, to allow the </w:t>
            </w:r>
            <w:r w:rsidR="00FF46EC">
              <w:rPr>
                <w:rFonts w:asciiTheme="minorHAnsi" w:hAnsiTheme="minorHAnsi" w:cstheme="minorHAnsi"/>
                <w:sz w:val="22"/>
                <w:szCs w:val="22"/>
              </w:rPr>
              <w:t>containers</w:t>
            </w:r>
            <w:r w:rsidR="00926886" w:rsidRPr="00C258C6">
              <w:rPr>
                <w:rFonts w:asciiTheme="minorHAnsi" w:hAnsiTheme="minorHAnsi" w:cstheme="minorHAnsi"/>
                <w:sz w:val="22"/>
                <w:szCs w:val="22"/>
              </w:rPr>
              <w:t xml:space="preserve"> to be located on the Department of Health 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62" w:type="dxa"/>
          </w:tcPr>
          <w:p w14:paraId="20677913" w14:textId="77777777" w:rsidR="004C5EDA" w:rsidRPr="00926886" w:rsidRDefault="00926886" w:rsidP="003C2E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Reporting Requirements </w:t>
            </w:r>
          </w:p>
          <w:p w14:paraId="7FDE4789" w14:textId="1F57A2EF" w:rsidR="00926886" w:rsidRPr="004F1170" w:rsidRDefault="00926886" w:rsidP="00C258C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Undertaking the necessary reporting requirements to acquit the </w:t>
            </w:r>
            <w:r w:rsidR="009D6C4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rant to the Department of Health. </w:t>
            </w:r>
          </w:p>
          <w:p w14:paraId="1A3A4A9F" w14:textId="2168403C" w:rsidR="004F1170" w:rsidRPr="00C258C6" w:rsidRDefault="004F1170" w:rsidP="00C258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5D76" w:rsidRPr="00926886" w14:paraId="05A017CC" w14:textId="77777777" w:rsidTr="00C258C6">
        <w:trPr>
          <w:trHeight w:val="1561"/>
        </w:trPr>
        <w:tc>
          <w:tcPr>
            <w:tcW w:w="5019" w:type="dxa"/>
          </w:tcPr>
          <w:p w14:paraId="69AE9BA7" w14:textId="6A9641DD" w:rsidR="00FD0FCA" w:rsidRPr="00926886" w:rsidRDefault="00FD0FCA" w:rsidP="00FD0F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Ongoing Servicing </w:t>
            </w:r>
          </w:p>
          <w:p w14:paraId="641B3F55" w14:textId="40CDA20F" w:rsidR="00665D76" w:rsidRPr="00926886" w:rsidRDefault="00FF46EC" w:rsidP="00FF46E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ongoing servicing of the s</w:t>
            </w:r>
            <w:r w:rsidR="00FD0FCA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harps collection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containers that have been installed, OR engagement of a company to service the sharps collection containers</w:t>
            </w:r>
            <w:r w:rsidRPr="0092688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FCA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and responding to community requests in relation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containers</w:t>
            </w:r>
            <w:r w:rsidR="009D6C4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D0FCA" w:rsidRPr="009268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62" w:type="dxa"/>
          </w:tcPr>
          <w:p w14:paraId="6F8CBF9F" w14:textId="5AFC3C68" w:rsidR="00665D76" w:rsidRPr="004F1170" w:rsidRDefault="00665D76" w:rsidP="004F11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1D9F98" w14:textId="5BA541FD" w:rsidR="0062182C" w:rsidRPr="00926886" w:rsidRDefault="0062182C" w:rsidP="0062182C">
      <w:pPr>
        <w:rPr>
          <w:rFonts w:asciiTheme="minorHAnsi" w:hAnsiTheme="minorHAnsi" w:cstheme="minorHAnsi"/>
          <w:sz w:val="22"/>
          <w:szCs w:val="22"/>
        </w:rPr>
      </w:pPr>
    </w:p>
    <w:p w14:paraId="1014F6CF" w14:textId="4B0494B7" w:rsidR="00CD5C0F" w:rsidRPr="00FF46EC" w:rsidRDefault="00CD5C0F" w:rsidP="00CD5C0F">
      <w:pPr>
        <w:rPr>
          <w:rFonts w:asciiTheme="minorHAnsi" w:hAnsiTheme="minorHAnsi" w:cstheme="minorHAnsi"/>
          <w:b/>
          <w:sz w:val="22"/>
          <w:szCs w:val="22"/>
        </w:rPr>
      </w:pPr>
      <w:r w:rsidRPr="00FF46EC">
        <w:rPr>
          <w:rFonts w:asciiTheme="minorHAnsi" w:hAnsiTheme="minorHAnsi" w:cstheme="minorHAnsi"/>
          <w:b/>
          <w:sz w:val="22"/>
          <w:szCs w:val="22"/>
        </w:rPr>
        <w:t>Please ensure your Chief Executive Officer has approved this Expression of Interest for submission.</w:t>
      </w:r>
    </w:p>
    <w:p w14:paraId="07E746D6" w14:textId="77777777" w:rsidR="00FD0FCA" w:rsidRPr="00926886" w:rsidRDefault="00FD0FCA" w:rsidP="00CD5C0F">
      <w:pPr>
        <w:rPr>
          <w:rFonts w:asciiTheme="minorHAnsi" w:hAnsiTheme="minorHAnsi" w:cstheme="minorHAnsi"/>
          <w:sz w:val="22"/>
          <w:szCs w:val="22"/>
        </w:rPr>
      </w:pPr>
    </w:p>
    <w:p w14:paraId="1D65A5C3" w14:textId="77777777" w:rsidR="00CD5C0F" w:rsidRDefault="00CD5C0F" w:rsidP="00CD5C0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63FAD80" w14:textId="77777777" w:rsidR="00D22E43" w:rsidRPr="00926886" w:rsidRDefault="00D22E43" w:rsidP="00CD5C0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F94E076" w14:textId="77777777" w:rsidR="00CD5C0F" w:rsidRPr="00926886" w:rsidRDefault="00CD5C0F" w:rsidP="00CD5C0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 xml:space="preserve">Chief Executive Officer Name: </w:t>
      </w:r>
    </w:p>
    <w:p w14:paraId="6D73F8AA" w14:textId="77777777" w:rsidR="00CD5C0F" w:rsidRDefault="00CD5C0F" w:rsidP="00CD5C0F">
      <w:pPr>
        <w:rPr>
          <w:rFonts w:asciiTheme="minorHAnsi" w:hAnsiTheme="minorHAnsi" w:cstheme="minorHAnsi"/>
          <w:sz w:val="22"/>
          <w:szCs w:val="22"/>
        </w:rPr>
      </w:pPr>
    </w:p>
    <w:p w14:paraId="33EFFCD7" w14:textId="77777777" w:rsidR="00D22E43" w:rsidRPr="00926886" w:rsidRDefault="00D22E43" w:rsidP="00CD5C0F">
      <w:pPr>
        <w:rPr>
          <w:rFonts w:asciiTheme="minorHAnsi" w:hAnsiTheme="minorHAnsi" w:cstheme="minorHAnsi"/>
          <w:sz w:val="22"/>
          <w:szCs w:val="22"/>
        </w:rPr>
      </w:pPr>
    </w:p>
    <w:p w14:paraId="15177DE2" w14:textId="77777777" w:rsidR="00CD5C0F" w:rsidRPr="00926886" w:rsidRDefault="00CD5C0F" w:rsidP="00CD5C0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144FEC6" w14:textId="77777777" w:rsidR="00CD5C0F" w:rsidRPr="00926886" w:rsidRDefault="00CD5C0F" w:rsidP="00CD5C0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26886">
        <w:rPr>
          <w:rFonts w:asciiTheme="minorHAnsi" w:hAnsiTheme="minorHAnsi" w:cstheme="minorHAnsi"/>
          <w:sz w:val="22"/>
          <w:szCs w:val="22"/>
        </w:rPr>
        <w:t xml:space="preserve">Chief Executive Officer Signature: </w:t>
      </w:r>
    </w:p>
    <w:p w14:paraId="0EEECA33" w14:textId="77777777" w:rsidR="00CD5C0F" w:rsidRPr="00926886" w:rsidRDefault="00CD5C0F" w:rsidP="00CD5C0F">
      <w:pPr>
        <w:rPr>
          <w:rFonts w:asciiTheme="minorHAnsi" w:hAnsiTheme="minorHAnsi" w:cstheme="minorHAnsi"/>
          <w:sz w:val="22"/>
          <w:szCs w:val="22"/>
        </w:rPr>
      </w:pPr>
    </w:p>
    <w:p w14:paraId="79CFB8F3" w14:textId="77777777" w:rsidR="00CD5C0F" w:rsidRDefault="00CD5C0F" w:rsidP="00CD5C0F">
      <w:pPr>
        <w:rPr>
          <w:rFonts w:asciiTheme="minorHAnsi" w:hAnsiTheme="minorHAnsi" w:cstheme="minorHAnsi"/>
          <w:sz w:val="22"/>
          <w:szCs w:val="22"/>
        </w:rPr>
      </w:pPr>
    </w:p>
    <w:p w14:paraId="18C388D1" w14:textId="77777777" w:rsidR="00D22E43" w:rsidRPr="00926886" w:rsidRDefault="00D22E43" w:rsidP="00CD5C0F">
      <w:pPr>
        <w:rPr>
          <w:rFonts w:asciiTheme="minorHAnsi" w:hAnsiTheme="minorHAnsi" w:cstheme="minorHAnsi"/>
          <w:sz w:val="22"/>
          <w:szCs w:val="22"/>
        </w:rPr>
      </w:pPr>
    </w:p>
    <w:p w14:paraId="0FC0DE25" w14:textId="33FDF929" w:rsidR="00A472F0" w:rsidRPr="00885A86" w:rsidRDefault="00885A86" w:rsidP="00C258C6">
      <w:pPr>
        <w:pBdr>
          <w:bottom w:val="single" w:sz="4" w:space="1" w:color="auto"/>
        </w:pBdr>
        <w:tabs>
          <w:tab w:val="right" w:pos="9752"/>
        </w:tabs>
        <w:rPr>
          <w:rFonts w:asciiTheme="minorHAnsi" w:hAnsiTheme="minorHAnsi" w:cstheme="minorHAnsi"/>
          <w:sz w:val="22"/>
          <w:szCs w:val="22"/>
        </w:rPr>
      </w:pPr>
      <w:r w:rsidRPr="00885A86">
        <w:rPr>
          <w:rFonts w:asciiTheme="minorHAnsi" w:hAnsiTheme="minorHAnsi" w:cstheme="minorHAnsi"/>
          <w:sz w:val="22"/>
          <w:szCs w:val="22"/>
        </w:rPr>
        <w:t>Date:</w:t>
      </w:r>
    </w:p>
    <w:sectPr w:rsidR="00A472F0" w:rsidRPr="00885A86" w:rsidSect="00464536">
      <w:footerReference w:type="default" r:id="rId13"/>
      <w:pgSz w:w="11906" w:h="16838"/>
      <w:pgMar w:top="851" w:right="1077" w:bottom="851" w:left="1077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6A605" w16cid:durableId="248D8821"/>
  <w16cid:commentId w16cid:paraId="288F25F0" w16cid:durableId="248FEC11"/>
  <w16cid:commentId w16cid:paraId="179C2624" w16cid:durableId="248EB960"/>
  <w16cid:commentId w16cid:paraId="3CE13633" w16cid:durableId="248EB9AE"/>
  <w16cid:commentId w16cid:paraId="595845FE" w16cid:durableId="248EBC07"/>
  <w16cid:commentId w16cid:paraId="259CFB12" w16cid:durableId="248D842A"/>
  <w16cid:commentId w16cid:paraId="236A6AC4" w16cid:durableId="248EBE9B"/>
  <w16cid:commentId w16cid:paraId="608AA545" w16cid:durableId="248EC0C9"/>
  <w16cid:commentId w16cid:paraId="30DFA97D" w16cid:durableId="248EC0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7A74" w14:textId="77777777" w:rsidR="00B562D2" w:rsidRDefault="00B562D2" w:rsidP="00365440">
      <w:r>
        <w:separator/>
      </w:r>
    </w:p>
  </w:endnote>
  <w:endnote w:type="continuationSeparator" w:id="0">
    <w:p w14:paraId="79108D02" w14:textId="77777777" w:rsidR="00B562D2" w:rsidRDefault="00B562D2" w:rsidP="0036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82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E46567A" w14:textId="4427D05F" w:rsidR="009C5CBD" w:rsidRPr="00365440" w:rsidRDefault="009C5CBD">
        <w:pPr>
          <w:pStyle w:val="Footer"/>
          <w:jc w:val="center"/>
          <w:rPr>
            <w:rFonts w:ascii="Arial" w:hAnsi="Arial" w:cs="Arial"/>
            <w:sz w:val="20"/>
          </w:rPr>
        </w:pPr>
        <w:r w:rsidRPr="00365440">
          <w:rPr>
            <w:rFonts w:ascii="Arial" w:hAnsi="Arial" w:cs="Arial"/>
            <w:sz w:val="20"/>
          </w:rPr>
          <w:fldChar w:fldCharType="begin"/>
        </w:r>
        <w:r w:rsidRPr="00365440">
          <w:rPr>
            <w:rFonts w:ascii="Arial" w:hAnsi="Arial" w:cs="Arial"/>
            <w:sz w:val="20"/>
          </w:rPr>
          <w:instrText xml:space="preserve"> PAGE   \* MERGEFORMAT </w:instrText>
        </w:r>
        <w:r w:rsidRPr="00365440">
          <w:rPr>
            <w:rFonts w:ascii="Arial" w:hAnsi="Arial" w:cs="Arial"/>
            <w:sz w:val="20"/>
          </w:rPr>
          <w:fldChar w:fldCharType="separate"/>
        </w:r>
        <w:r w:rsidR="005D2809">
          <w:rPr>
            <w:rFonts w:ascii="Arial" w:hAnsi="Arial" w:cs="Arial"/>
            <w:noProof/>
            <w:sz w:val="20"/>
          </w:rPr>
          <w:t>2</w:t>
        </w:r>
        <w:r w:rsidRPr="00365440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B705C1C" w14:textId="77777777" w:rsidR="009C5CBD" w:rsidRDefault="009C5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4A57E" w14:textId="77777777" w:rsidR="00B562D2" w:rsidRDefault="00B562D2" w:rsidP="00365440">
      <w:r>
        <w:separator/>
      </w:r>
    </w:p>
  </w:footnote>
  <w:footnote w:type="continuationSeparator" w:id="0">
    <w:p w14:paraId="2829CEB0" w14:textId="77777777" w:rsidR="00B562D2" w:rsidRDefault="00B562D2" w:rsidP="0036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B50"/>
    <w:multiLevelType w:val="hybridMultilevel"/>
    <w:tmpl w:val="EEB2DEDE"/>
    <w:lvl w:ilvl="0" w:tplc="0236295A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878F5"/>
    <w:multiLevelType w:val="hybridMultilevel"/>
    <w:tmpl w:val="04104AD8"/>
    <w:lvl w:ilvl="0" w:tplc="0C090017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4" w:hanging="360"/>
      </w:pPr>
    </w:lvl>
    <w:lvl w:ilvl="2" w:tplc="0C09001B" w:tentative="1">
      <w:start w:val="1"/>
      <w:numFmt w:val="lowerRoman"/>
      <w:lvlText w:val="%3."/>
      <w:lvlJc w:val="right"/>
      <w:pPr>
        <w:ind w:left="2944" w:hanging="180"/>
      </w:pPr>
    </w:lvl>
    <w:lvl w:ilvl="3" w:tplc="0C09000F" w:tentative="1">
      <w:start w:val="1"/>
      <w:numFmt w:val="decimal"/>
      <w:lvlText w:val="%4."/>
      <w:lvlJc w:val="left"/>
      <w:pPr>
        <w:ind w:left="3664" w:hanging="360"/>
      </w:pPr>
    </w:lvl>
    <w:lvl w:ilvl="4" w:tplc="0C090019" w:tentative="1">
      <w:start w:val="1"/>
      <w:numFmt w:val="lowerLetter"/>
      <w:lvlText w:val="%5."/>
      <w:lvlJc w:val="left"/>
      <w:pPr>
        <w:ind w:left="4384" w:hanging="360"/>
      </w:pPr>
    </w:lvl>
    <w:lvl w:ilvl="5" w:tplc="0C09001B" w:tentative="1">
      <w:start w:val="1"/>
      <w:numFmt w:val="lowerRoman"/>
      <w:lvlText w:val="%6."/>
      <w:lvlJc w:val="right"/>
      <w:pPr>
        <w:ind w:left="5104" w:hanging="180"/>
      </w:pPr>
    </w:lvl>
    <w:lvl w:ilvl="6" w:tplc="0C09000F" w:tentative="1">
      <w:start w:val="1"/>
      <w:numFmt w:val="decimal"/>
      <w:lvlText w:val="%7."/>
      <w:lvlJc w:val="left"/>
      <w:pPr>
        <w:ind w:left="5824" w:hanging="360"/>
      </w:pPr>
    </w:lvl>
    <w:lvl w:ilvl="7" w:tplc="0C090019" w:tentative="1">
      <w:start w:val="1"/>
      <w:numFmt w:val="lowerLetter"/>
      <w:lvlText w:val="%8."/>
      <w:lvlJc w:val="left"/>
      <w:pPr>
        <w:ind w:left="6544" w:hanging="360"/>
      </w:pPr>
    </w:lvl>
    <w:lvl w:ilvl="8" w:tplc="0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1B967772"/>
    <w:multiLevelType w:val="hybridMultilevel"/>
    <w:tmpl w:val="27AC4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2534"/>
    <w:multiLevelType w:val="hybridMultilevel"/>
    <w:tmpl w:val="EFBC9AD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966A0"/>
    <w:multiLevelType w:val="hybridMultilevel"/>
    <w:tmpl w:val="9EA825A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763E5"/>
    <w:multiLevelType w:val="hybridMultilevel"/>
    <w:tmpl w:val="26DE9284"/>
    <w:lvl w:ilvl="0" w:tplc="2FF4ED68">
      <w:start w:val="1"/>
      <w:numFmt w:val="bullet"/>
      <w:lvlText w:val=""/>
      <w:lvlJc w:val="left"/>
      <w:pPr>
        <w:ind w:left="1080" w:hanging="360"/>
      </w:pPr>
      <w:rPr>
        <w:rFonts w:ascii="Wingdings 2" w:hAnsi="Wingdings 2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96C33"/>
    <w:multiLevelType w:val="hybridMultilevel"/>
    <w:tmpl w:val="50D09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7ADC"/>
    <w:multiLevelType w:val="hybridMultilevel"/>
    <w:tmpl w:val="FB4C3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482C"/>
    <w:multiLevelType w:val="hybridMultilevel"/>
    <w:tmpl w:val="128A79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B3AD9"/>
    <w:multiLevelType w:val="hybridMultilevel"/>
    <w:tmpl w:val="92D8D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47AF4"/>
    <w:multiLevelType w:val="hybridMultilevel"/>
    <w:tmpl w:val="50A0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332B7"/>
    <w:multiLevelType w:val="hybridMultilevel"/>
    <w:tmpl w:val="98DA5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E2597"/>
    <w:multiLevelType w:val="hybridMultilevel"/>
    <w:tmpl w:val="92207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40095"/>
    <w:multiLevelType w:val="hybridMultilevel"/>
    <w:tmpl w:val="24F64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80B1F"/>
    <w:multiLevelType w:val="hybridMultilevel"/>
    <w:tmpl w:val="BC0A6E96"/>
    <w:lvl w:ilvl="0" w:tplc="B9822F9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00764"/>
    <w:multiLevelType w:val="hybridMultilevel"/>
    <w:tmpl w:val="59B4C882"/>
    <w:lvl w:ilvl="0" w:tplc="2FF4ED68">
      <w:start w:val="1"/>
      <w:numFmt w:val="bullet"/>
      <w:lvlText w:val=""/>
      <w:lvlJc w:val="left"/>
      <w:pPr>
        <w:ind w:left="1080" w:hanging="360"/>
      </w:pPr>
      <w:rPr>
        <w:rFonts w:ascii="Wingdings 2" w:hAnsi="Wingdings 2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DE214E"/>
    <w:multiLevelType w:val="hybridMultilevel"/>
    <w:tmpl w:val="D51AB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C57EA"/>
    <w:multiLevelType w:val="hybridMultilevel"/>
    <w:tmpl w:val="263C44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A319C"/>
    <w:multiLevelType w:val="hybridMultilevel"/>
    <w:tmpl w:val="CBC4D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06C74"/>
    <w:multiLevelType w:val="hybridMultilevel"/>
    <w:tmpl w:val="3C305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154B9"/>
    <w:multiLevelType w:val="hybridMultilevel"/>
    <w:tmpl w:val="0CB01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C5D7F"/>
    <w:multiLevelType w:val="hybridMultilevel"/>
    <w:tmpl w:val="4A5E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D3F79"/>
    <w:multiLevelType w:val="hybridMultilevel"/>
    <w:tmpl w:val="13E46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DE5DA8"/>
    <w:multiLevelType w:val="hybridMultilevel"/>
    <w:tmpl w:val="60C2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555CC"/>
    <w:multiLevelType w:val="hybridMultilevel"/>
    <w:tmpl w:val="527AA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204AB"/>
    <w:multiLevelType w:val="hybridMultilevel"/>
    <w:tmpl w:val="9EDE4700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534D0531"/>
    <w:multiLevelType w:val="hybridMultilevel"/>
    <w:tmpl w:val="B6F083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C4962"/>
    <w:multiLevelType w:val="hybridMultilevel"/>
    <w:tmpl w:val="DD6610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035C1F"/>
    <w:multiLevelType w:val="hybridMultilevel"/>
    <w:tmpl w:val="AF04B3BA"/>
    <w:lvl w:ilvl="0" w:tplc="26866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5345D"/>
    <w:multiLevelType w:val="hybridMultilevel"/>
    <w:tmpl w:val="276C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A0648"/>
    <w:multiLevelType w:val="hybridMultilevel"/>
    <w:tmpl w:val="6CE04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61D50"/>
    <w:multiLevelType w:val="hybridMultilevel"/>
    <w:tmpl w:val="A21C80BA"/>
    <w:lvl w:ilvl="0" w:tplc="6E8C7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83621"/>
    <w:multiLevelType w:val="hybridMultilevel"/>
    <w:tmpl w:val="0C0440A0"/>
    <w:lvl w:ilvl="0" w:tplc="B9822F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90648"/>
    <w:multiLevelType w:val="hybridMultilevel"/>
    <w:tmpl w:val="7380698E"/>
    <w:lvl w:ilvl="0" w:tplc="B9822F9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B1E67"/>
    <w:multiLevelType w:val="hybridMultilevel"/>
    <w:tmpl w:val="3C946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61C4"/>
    <w:multiLevelType w:val="hybridMultilevel"/>
    <w:tmpl w:val="CD5A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2"/>
  </w:num>
  <w:num w:numId="4">
    <w:abstractNumId w:val="1"/>
  </w:num>
  <w:num w:numId="5">
    <w:abstractNumId w:val="10"/>
  </w:num>
  <w:num w:numId="6">
    <w:abstractNumId w:val="31"/>
  </w:num>
  <w:num w:numId="7">
    <w:abstractNumId w:val="26"/>
  </w:num>
  <w:num w:numId="8">
    <w:abstractNumId w:val="35"/>
  </w:num>
  <w:num w:numId="9">
    <w:abstractNumId w:val="24"/>
  </w:num>
  <w:num w:numId="10">
    <w:abstractNumId w:val="13"/>
  </w:num>
  <w:num w:numId="11">
    <w:abstractNumId w:val="22"/>
  </w:num>
  <w:num w:numId="12">
    <w:abstractNumId w:val="25"/>
  </w:num>
  <w:num w:numId="13">
    <w:abstractNumId w:val="2"/>
  </w:num>
  <w:num w:numId="14">
    <w:abstractNumId w:val="29"/>
  </w:num>
  <w:num w:numId="15">
    <w:abstractNumId w:val="27"/>
  </w:num>
  <w:num w:numId="16">
    <w:abstractNumId w:val="33"/>
  </w:num>
  <w:num w:numId="17">
    <w:abstractNumId w:val="19"/>
  </w:num>
  <w:num w:numId="18">
    <w:abstractNumId w:val="14"/>
  </w:num>
  <w:num w:numId="19">
    <w:abstractNumId w:val="34"/>
  </w:num>
  <w:num w:numId="20">
    <w:abstractNumId w:val="18"/>
  </w:num>
  <w:num w:numId="21">
    <w:abstractNumId w:val="20"/>
  </w:num>
  <w:num w:numId="22">
    <w:abstractNumId w:val="12"/>
  </w:num>
  <w:num w:numId="23">
    <w:abstractNumId w:val="15"/>
  </w:num>
  <w:num w:numId="24">
    <w:abstractNumId w:val="4"/>
  </w:num>
  <w:num w:numId="25">
    <w:abstractNumId w:val="5"/>
  </w:num>
  <w:num w:numId="26">
    <w:abstractNumId w:val="11"/>
  </w:num>
  <w:num w:numId="27">
    <w:abstractNumId w:val="8"/>
  </w:num>
  <w:num w:numId="28">
    <w:abstractNumId w:val="3"/>
  </w:num>
  <w:num w:numId="29">
    <w:abstractNumId w:val="9"/>
  </w:num>
  <w:num w:numId="30">
    <w:abstractNumId w:val="6"/>
  </w:num>
  <w:num w:numId="31">
    <w:abstractNumId w:val="23"/>
  </w:num>
  <w:num w:numId="32">
    <w:abstractNumId w:val="30"/>
  </w:num>
  <w:num w:numId="33">
    <w:abstractNumId w:val="16"/>
  </w:num>
  <w:num w:numId="34">
    <w:abstractNumId w:val="21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4"/>
    <w:rsid w:val="0000298B"/>
    <w:rsid w:val="000053A0"/>
    <w:rsid w:val="000107F3"/>
    <w:rsid w:val="00011816"/>
    <w:rsid w:val="000131BF"/>
    <w:rsid w:val="00015654"/>
    <w:rsid w:val="000201BD"/>
    <w:rsid w:val="000267F8"/>
    <w:rsid w:val="0003078E"/>
    <w:rsid w:val="00037929"/>
    <w:rsid w:val="0004033F"/>
    <w:rsid w:val="0004039B"/>
    <w:rsid w:val="00046978"/>
    <w:rsid w:val="0005099A"/>
    <w:rsid w:val="00051397"/>
    <w:rsid w:val="0006287C"/>
    <w:rsid w:val="00063717"/>
    <w:rsid w:val="00064745"/>
    <w:rsid w:val="000701E0"/>
    <w:rsid w:val="00073180"/>
    <w:rsid w:val="00075DBD"/>
    <w:rsid w:val="00075EB7"/>
    <w:rsid w:val="0007649C"/>
    <w:rsid w:val="00082D72"/>
    <w:rsid w:val="00087CA2"/>
    <w:rsid w:val="00092795"/>
    <w:rsid w:val="000945EE"/>
    <w:rsid w:val="000948A6"/>
    <w:rsid w:val="00095011"/>
    <w:rsid w:val="00097079"/>
    <w:rsid w:val="000B1D10"/>
    <w:rsid w:val="000B3AC8"/>
    <w:rsid w:val="000B5FA2"/>
    <w:rsid w:val="000C5EB7"/>
    <w:rsid w:val="000D3227"/>
    <w:rsid w:val="000D78FE"/>
    <w:rsid w:val="000E2997"/>
    <w:rsid w:val="000E2A8A"/>
    <w:rsid w:val="000F0DEB"/>
    <w:rsid w:val="000F28AA"/>
    <w:rsid w:val="000F41A4"/>
    <w:rsid w:val="0010439E"/>
    <w:rsid w:val="0010760E"/>
    <w:rsid w:val="001079BB"/>
    <w:rsid w:val="001114C3"/>
    <w:rsid w:val="00116F37"/>
    <w:rsid w:val="001274F1"/>
    <w:rsid w:val="00127F4B"/>
    <w:rsid w:val="001449C4"/>
    <w:rsid w:val="00144C7D"/>
    <w:rsid w:val="00153029"/>
    <w:rsid w:val="00162138"/>
    <w:rsid w:val="00162388"/>
    <w:rsid w:val="0016545A"/>
    <w:rsid w:val="0017133B"/>
    <w:rsid w:val="00173726"/>
    <w:rsid w:val="00175F66"/>
    <w:rsid w:val="00176E03"/>
    <w:rsid w:val="00180189"/>
    <w:rsid w:val="00180EBD"/>
    <w:rsid w:val="00181B3A"/>
    <w:rsid w:val="00185933"/>
    <w:rsid w:val="00187ACE"/>
    <w:rsid w:val="001937C6"/>
    <w:rsid w:val="00195C24"/>
    <w:rsid w:val="001A0D0E"/>
    <w:rsid w:val="001A2BBA"/>
    <w:rsid w:val="001A65C7"/>
    <w:rsid w:val="001B5C4A"/>
    <w:rsid w:val="001B6FF0"/>
    <w:rsid w:val="001C050A"/>
    <w:rsid w:val="001C3EAE"/>
    <w:rsid w:val="001C4211"/>
    <w:rsid w:val="001C6A36"/>
    <w:rsid w:val="001C6A6C"/>
    <w:rsid w:val="001D1988"/>
    <w:rsid w:val="001D5645"/>
    <w:rsid w:val="001D62B1"/>
    <w:rsid w:val="001D6D85"/>
    <w:rsid w:val="001E0DA0"/>
    <w:rsid w:val="001E2375"/>
    <w:rsid w:val="001F1CF0"/>
    <w:rsid w:val="002034C8"/>
    <w:rsid w:val="00204918"/>
    <w:rsid w:val="00204E10"/>
    <w:rsid w:val="00211029"/>
    <w:rsid w:val="002134A9"/>
    <w:rsid w:val="00214708"/>
    <w:rsid w:val="002151ED"/>
    <w:rsid w:val="00215BB0"/>
    <w:rsid w:val="00220B73"/>
    <w:rsid w:val="0022240C"/>
    <w:rsid w:val="00227B99"/>
    <w:rsid w:val="00232BC5"/>
    <w:rsid w:val="00246472"/>
    <w:rsid w:val="00251D32"/>
    <w:rsid w:val="00252A79"/>
    <w:rsid w:val="00252E1B"/>
    <w:rsid w:val="00253603"/>
    <w:rsid w:val="00253811"/>
    <w:rsid w:val="00254971"/>
    <w:rsid w:val="00256EBA"/>
    <w:rsid w:val="0026012A"/>
    <w:rsid w:val="002603BD"/>
    <w:rsid w:val="0026206B"/>
    <w:rsid w:val="0026350E"/>
    <w:rsid w:val="00265007"/>
    <w:rsid w:val="00265186"/>
    <w:rsid w:val="0026613E"/>
    <w:rsid w:val="00270A02"/>
    <w:rsid w:val="002835ED"/>
    <w:rsid w:val="00283F60"/>
    <w:rsid w:val="00292F27"/>
    <w:rsid w:val="00294072"/>
    <w:rsid w:val="002961C2"/>
    <w:rsid w:val="00296AF8"/>
    <w:rsid w:val="002A151B"/>
    <w:rsid w:val="002A3324"/>
    <w:rsid w:val="002A35D7"/>
    <w:rsid w:val="002A6E9C"/>
    <w:rsid w:val="002A7C66"/>
    <w:rsid w:val="002B5188"/>
    <w:rsid w:val="002B6719"/>
    <w:rsid w:val="002C2CA6"/>
    <w:rsid w:val="002C495D"/>
    <w:rsid w:val="002C7A44"/>
    <w:rsid w:val="002C7AB5"/>
    <w:rsid w:val="002D3A9C"/>
    <w:rsid w:val="002D3EF9"/>
    <w:rsid w:val="002D5ED7"/>
    <w:rsid w:val="002D63DB"/>
    <w:rsid w:val="002E0D70"/>
    <w:rsid w:val="002E209C"/>
    <w:rsid w:val="002F4378"/>
    <w:rsid w:val="00304950"/>
    <w:rsid w:val="00305040"/>
    <w:rsid w:val="00307AD6"/>
    <w:rsid w:val="00307C0E"/>
    <w:rsid w:val="003100DF"/>
    <w:rsid w:val="0031088B"/>
    <w:rsid w:val="00312862"/>
    <w:rsid w:val="0031609A"/>
    <w:rsid w:val="00323045"/>
    <w:rsid w:val="00330D83"/>
    <w:rsid w:val="00332974"/>
    <w:rsid w:val="00341B01"/>
    <w:rsid w:val="00342C29"/>
    <w:rsid w:val="003455E8"/>
    <w:rsid w:val="003544AD"/>
    <w:rsid w:val="00354DE4"/>
    <w:rsid w:val="00355BFE"/>
    <w:rsid w:val="00356AF2"/>
    <w:rsid w:val="0035724E"/>
    <w:rsid w:val="00363735"/>
    <w:rsid w:val="00365440"/>
    <w:rsid w:val="00365864"/>
    <w:rsid w:val="003738ED"/>
    <w:rsid w:val="00384B46"/>
    <w:rsid w:val="00385AED"/>
    <w:rsid w:val="00392842"/>
    <w:rsid w:val="00392CC6"/>
    <w:rsid w:val="0039608E"/>
    <w:rsid w:val="003963B0"/>
    <w:rsid w:val="00397EF6"/>
    <w:rsid w:val="003A3B22"/>
    <w:rsid w:val="003A59E7"/>
    <w:rsid w:val="003A6E0F"/>
    <w:rsid w:val="003B3142"/>
    <w:rsid w:val="003B7EE2"/>
    <w:rsid w:val="003C2E8D"/>
    <w:rsid w:val="003C4D50"/>
    <w:rsid w:val="003D3F13"/>
    <w:rsid w:val="003D4EAD"/>
    <w:rsid w:val="003E290F"/>
    <w:rsid w:val="003E4D8F"/>
    <w:rsid w:val="003E62F9"/>
    <w:rsid w:val="003E6B91"/>
    <w:rsid w:val="003E6CD6"/>
    <w:rsid w:val="003F5D0D"/>
    <w:rsid w:val="003F7CE5"/>
    <w:rsid w:val="004014E6"/>
    <w:rsid w:val="00401BAC"/>
    <w:rsid w:val="00405299"/>
    <w:rsid w:val="00406B86"/>
    <w:rsid w:val="00415800"/>
    <w:rsid w:val="00425B88"/>
    <w:rsid w:val="00426772"/>
    <w:rsid w:val="004273B1"/>
    <w:rsid w:val="00432337"/>
    <w:rsid w:val="00432C1A"/>
    <w:rsid w:val="00437791"/>
    <w:rsid w:val="00443B7C"/>
    <w:rsid w:val="004454BA"/>
    <w:rsid w:val="00445E16"/>
    <w:rsid w:val="004463D7"/>
    <w:rsid w:val="004516D7"/>
    <w:rsid w:val="00453D7E"/>
    <w:rsid w:val="00455359"/>
    <w:rsid w:val="00464483"/>
    <w:rsid w:val="00464536"/>
    <w:rsid w:val="004662F7"/>
    <w:rsid w:val="004666DE"/>
    <w:rsid w:val="004672EF"/>
    <w:rsid w:val="00475380"/>
    <w:rsid w:val="00481B35"/>
    <w:rsid w:val="00484771"/>
    <w:rsid w:val="00486453"/>
    <w:rsid w:val="0049069B"/>
    <w:rsid w:val="0049196D"/>
    <w:rsid w:val="0049460C"/>
    <w:rsid w:val="004968EE"/>
    <w:rsid w:val="0049691D"/>
    <w:rsid w:val="004969A5"/>
    <w:rsid w:val="004A1644"/>
    <w:rsid w:val="004A41D7"/>
    <w:rsid w:val="004B1CF1"/>
    <w:rsid w:val="004B504E"/>
    <w:rsid w:val="004B5412"/>
    <w:rsid w:val="004B575D"/>
    <w:rsid w:val="004B7276"/>
    <w:rsid w:val="004B7639"/>
    <w:rsid w:val="004B7CB8"/>
    <w:rsid w:val="004C5EDA"/>
    <w:rsid w:val="004D66BE"/>
    <w:rsid w:val="004E03F5"/>
    <w:rsid w:val="004E282B"/>
    <w:rsid w:val="004E45E5"/>
    <w:rsid w:val="004F1170"/>
    <w:rsid w:val="004F4BF2"/>
    <w:rsid w:val="004F7520"/>
    <w:rsid w:val="00500B89"/>
    <w:rsid w:val="005027D4"/>
    <w:rsid w:val="005029F3"/>
    <w:rsid w:val="0050439E"/>
    <w:rsid w:val="0051187C"/>
    <w:rsid w:val="00512A74"/>
    <w:rsid w:val="00524569"/>
    <w:rsid w:val="0052533E"/>
    <w:rsid w:val="00525A85"/>
    <w:rsid w:val="00525C04"/>
    <w:rsid w:val="00536A06"/>
    <w:rsid w:val="00537C7B"/>
    <w:rsid w:val="005419EE"/>
    <w:rsid w:val="00542605"/>
    <w:rsid w:val="00547115"/>
    <w:rsid w:val="00555E33"/>
    <w:rsid w:val="00556557"/>
    <w:rsid w:val="00556B2C"/>
    <w:rsid w:val="00557860"/>
    <w:rsid w:val="00561E29"/>
    <w:rsid w:val="00563193"/>
    <w:rsid w:val="00563E8E"/>
    <w:rsid w:val="00573550"/>
    <w:rsid w:val="0057627B"/>
    <w:rsid w:val="00585816"/>
    <w:rsid w:val="00593538"/>
    <w:rsid w:val="00595FE1"/>
    <w:rsid w:val="0059668B"/>
    <w:rsid w:val="00596827"/>
    <w:rsid w:val="005972C6"/>
    <w:rsid w:val="005A1CC6"/>
    <w:rsid w:val="005A6C63"/>
    <w:rsid w:val="005B0DA7"/>
    <w:rsid w:val="005B148C"/>
    <w:rsid w:val="005C0C3D"/>
    <w:rsid w:val="005D0264"/>
    <w:rsid w:val="005D2809"/>
    <w:rsid w:val="005D67F5"/>
    <w:rsid w:val="005E2C68"/>
    <w:rsid w:val="005E472D"/>
    <w:rsid w:val="005F1C22"/>
    <w:rsid w:val="005F3D0F"/>
    <w:rsid w:val="00600209"/>
    <w:rsid w:val="006042EC"/>
    <w:rsid w:val="00605AEA"/>
    <w:rsid w:val="00606B76"/>
    <w:rsid w:val="00611E3A"/>
    <w:rsid w:val="00612C13"/>
    <w:rsid w:val="00615339"/>
    <w:rsid w:val="00617254"/>
    <w:rsid w:val="00620409"/>
    <w:rsid w:val="0062182C"/>
    <w:rsid w:val="00625641"/>
    <w:rsid w:val="00625C6C"/>
    <w:rsid w:val="00626BB6"/>
    <w:rsid w:val="00635A70"/>
    <w:rsid w:val="006377D6"/>
    <w:rsid w:val="0064071E"/>
    <w:rsid w:val="0064630F"/>
    <w:rsid w:val="00651C76"/>
    <w:rsid w:val="00652BAC"/>
    <w:rsid w:val="00653127"/>
    <w:rsid w:val="00664260"/>
    <w:rsid w:val="00665D76"/>
    <w:rsid w:val="00665DDB"/>
    <w:rsid w:val="00672B6D"/>
    <w:rsid w:val="00674BF8"/>
    <w:rsid w:val="00674D60"/>
    <w:rsid w:val="00674DE8"/>
    <w:rsid w:val="00676EF5"/>
    <w:rsid w:val="006770E0"/>
    <w:rsid w:val="00683218"/>
    <w:rsid w:val="006939F2"/>
    <w:rsid w:val="00696785"/>
    <w:rsid w:val="00697044"/>
    <w:rsid w:val="00697E52"/>
    <w:rsid w:val="006A5450"/>
    <w:rsid w:val="006A6608"/>
    <w:rsid w:val="006B2909"/>
    <w:rsid w:val="006B6216"/>
    <w:rsid w:val="006C2042"/>
    <w:rsid w:val="006C3781"/>
    <w:rsid w:val="006D01AE"/>
    <w:rsid w:val="006D0441"/>
    <w:rsid w:val="006D052B"/>
    <w:rsid w:val="006D3E59"/>
    <w:rsid w:val="006D4F66"/>
    <w:rsid w:val="006D665E"/>
    <w:rsid w:val="006E23D5"/>
    <w:rsid w:val="006E7A43"/>
    <w:rsid w:val="006F0765"/>
    <w:rsid w:val="006F16CF"/>
    <w:rsid w:val="006F330F"/>
    <w:rsid w:val="006F35B5"/>
    <w:rsid w:val="006F47E5"/>
    <w:rsid w:val="00701293"/>
    <w:rsid w:val="00704B93"/>
    <w:rsid w:val="00706294"/>
    <w:rsid w:val="00707448"/>
    <w:rsid w:val="007122FC"/>
    <w:rsid w:val="00712BC2"/>
    <w:rsid w:val="00715BDA"/>
    <w:rsid w:val="00715EB6"/>
    <w:rsid w:val="00716088"/>
    <w:rsid w:val="0072421F"/>
    <w:rsid w:val="007242DB"/>
    <w:rsid w:val="007244EE"/>
    <w:rsid w:val="00724ABA"/>
    <w:rsid w:val="0072506E"/>
    <w:rsid w:val="00726025"/>
    <w:rsid w:val="0072691E"/>
    <w:rsid w:val="007346AD"/>
    <w:rsid w:val="00740488"/>
    <w:rsid w:val="00742BB1"/>
    <w:rsid w:val="00744E8C"/>
    <w:rsid w:val="00746E75"/>
    <w:rsid w:val="00751687"/>
    <w:rsid w:val="007525F6"/>
    <w:rsid w:val="00752A8A"/>
    <w:rsid w:val="00756141"/>
    <w:rsid w:val="007639FD"/>
    <w:rsid w:val="007712F0"/>
    <w:rsid w:val="00771D76"/>
    <w:rsid w:val="00776B0B"/>
    <w:rsid w:val="007806A8"/>
    <w:rsid w:val="00781B0F"/>
    <w:rsid w:val="00783EDD"/>
    <w:rsid w:val="007922AD"/>
    <w:rsid w:val="00792687"/>
    <w:rsid w:val="00795A41"/>
    <w:rsid w:val="007A065A"/>
    <w:rsid w:val="007A2550"/>
    <w:rsid w:val="007A5075"/>
    <w:rsid w:val="007B5A39"/>
    <w:rsid w:val="007C263A"/>
    <w:rsid w:val="007D40F3"/>
    <w:rsid w:val="007E5BB3"/>
    <w:rsid w:val="007F1C70"/>
    <w:rsid w:val="00804985"/>
    <w:rsid w:val="00805E03"/>
    <w:rsid w:val="008067EB"/>
    <w:rsid w:val="00810EF8"/>
    <w:rsid w:val="00812B42"/>
    <w:rsid w:val="00815D1A"/>
    <w:rsid w:val="00816195"/>
    <w:rsid w:val="00827559"/>
    <w:rsid w:val="00832459"/>
    <w:rsid w:val="008351E1"/>
    <w:rsid w:val="0083724A"/>
    <w:rsid w:val="00837F66"/>
    <w:rsid w:val="0084050E"/>
    <w:rsid w:val="008405DC"/>
    <w:rsid w:val="00844CBD"/>
    <w:rsid w:val="00844CE0"/>
    <w:rsid w:val="00847402"/>
    <w:rsid w:val="00857E0E"/>
    <w:rsid w:val="00861455"/>
    <w:rsid w:val="0086272E"/>
    <w:rsid w:val="00867435"/>
    <w:rsid w:val="00867E98"/>
    <w:rsid w:val="008753EC"/>
    <w:rsid w:val="0088043C"/>
    <w:rsid w:val="0088186F"/>
    <w:rsid w:val="00882567"/>
    <w:rsid w:val="0088354F"/>
    <w:rsid w:val="0088569E"/>
    <w:rsid w:val="00885A86"/>
    <w:rsid w:val="0089405D"/>
    <w:rsid w:val="008A02AC"/>
    <w:rsid w:val="008A2C32"/>
    <w:rsid w:val="008A6557"/>
    <w:rsid w:val="008B0A9C"/>
    <w:rsid w:val="008B0DD1"/>
    <w:rsid w:val="008B29D5"/>
    <w:rsid w:val="008B7897"/>
    <w:rsid w:val="008C2537"/>
    <w:rsid w:val="008C2EB9"/>
    <w:rsid w:val="008C51E5"/>
    <w:rsid w:val="008C5471"/>
    <w:rsid w:val="008C6C36"/>
    <w:rsid w:val="008C6D4E"/>
    <w:rsid w:val="008D4031"/>
    <w:rsid w:val="008D6AA7"/>
    <w:rsid w:val="008D6DA5"/>
    <w:rsid w:val="008E06B4"/>
    <w:rsid w:val="008E11DD"/>
    <w:rsid w:val="008E1D2D"/>
    <w:rsid w:val="008E3440"/>
    <w:rsid w:val="008E766D"/>
    <w:rsid w:val="008E795A"/>
    <w:rsid w:val="008F10A9"/>
    <w:rsid w:val="008F20AD"/>
    <w:rsid w:val="008F3C81"/>
    <w:rsid w:val="008F4964"/>
    <w:rsid w:val="008F6596"/>
    <w:rsid w:val="00900E24"/>
    <w:rsid w:val="00905420"/>
    <w:rsid w:val="00906C44"/>
    <w:rsid w:val="009076B3"/>
    <w:rsid w:val="0091397A"/>
    <w:rsid w:val="00914D03"/>
    <w:rsid w:val="00921198"/>
    <w:rsid w:val="009219B5"/>
    <w:rsid w:val="00923D9F"/>
    <w:rsid w:val="00926886"/>
    <w:rsid w:val="009269AC"/>
    <w:rsid w:val="009273A4"/>
    <w:rsid w:val="009353BE"/>
    <w:rsid w:val="00941A40"/>
    <w:rsid w:val="00941C7C"/>
    <w:rsid w:val="009428E5"/>
    <w:rsid w:val="00955949"/>
    <w:rsid w:val="00955B78"/>
    <w:rsid w:val="00956978"/>
    <w:rsid w:val="009641CA"/>
    <w:rsid w:val="00967F6E"/>
    <w:rsid w:val="00975B64"/>
    <w:rsid w:val="00985609"/>
    <w:rsid w:val="00990E8E"/>
    <w:rsid w:val="00991963"/>
    <w:rsid w:val="00994901"/>
    <w:rsid w:val="009A13A9"/>
    <w:rsid w:val="009A17B1"/>
    <w:rsid w:val="009A2609"/>
    <w:rsid w:val="009A3C7D"/>
    <w:rsid w:val="009A61E6"/>
    <w:rsid w:val="009A6251"/>
    <w:rsid w:val="009B0264"/>
    <w:rsid w:val="009B727F"/>
    <w:rsid w:val="009C4A33"/>
    <w:rsid w:val="009C4D19"/>
    <w:rsid w:val="009C5CBD"/>
    <w:rsid w:val="009C6FA3"/>
    <w:rsid w:val="009D03B3"/>
    <w:rsid w:val="009D0972"/>
    <w:rsid w:val="009D0D09"/>
    <w:rsid w:val="009D408D"/>
    <w:rsid w:val="009D59BC"/>
    <w:rsid w:val="009D6C42"/>
    <w:rsid w:val="009D6E38"/>
    <w:rsid w:val="009E23B3"/>
    <w:rsid w:val="009E3FF0"/>
    <w:rsid w:val="009F4B36"/>
    <w:rsid w:val="009F52AE"/>
    <w:rsid w:val="009F5D07"/>
    <w:rsid w:val="009F7125"/>
    <w:rsid w:val="009F7A9F"/>
    <w:rsid w:val="00A03552"/>
    <w:rsid w:val="00A03DE2"/>
    <w:rsid w:val="00A03F06"/>
    <w:rsid w:val="00A06CB7"/>
    <w:rsid w:val="00A06F24"/>
    <w:rsid w:val="00A16AD3"/>
    <w:rsid w:val="00A1752D"/>
    <w:rsid w:val="00A20B82"/>
    <w:rsid w:val="00A21180"/>
    <w:rsid w:val="00A24318"/>
    <w:rsid w:val="00A302EA"/>
    <w:rsid w:val="00A32033"/>
    <w:rsid w:val="00A32D7C"/>
    <w:rsid w:val="00A41752"/>
    <w:rsid w:val="00A472F0"/>
    <w:rsid w:val="00A508C2"/>
    <w:rsid w:val="00A55A8D"/>
    <w:rsid w:val="00A601DE"/>
    <w:rsid w:val="00A66BE4"/>
    <w:rsid w:val="00A67286"/>
    <w:rsid w:val="00A74BB2"/>
    <w:rsid w:val="00A74D30"/>
    <w:rsid w:val="00A753AF"/>
    <w:rsid w:val="00A768B7"/>
    <w:rsid w:val="00A773F8"/>
    <w:rsid w:val="00A80A49"/>
    <w:rsid w:val="00A84F8F"/>
    <w:rsid w:val="00A9541E"/>
    <w:rsid w:val="00AA7710"/>
    <w:rsid w:val="00AB070D"/>
    <w:rsid w:val="00AB3CE7"/>
    <w:rsid w:val="00AB6EB3"/>
    <w:rsid w:val="00AB71BD"/>
    <w:rsid w:val="00AC44A9"/>
    <w:rsid w:val="00AC7BA6"/>
    <w:rsid w:val="00AD0D1C"/>
    <w:rsid w:val="00AD14CF"/>
    <w:rsid w:val="00AD791C"/>
    <w:rsid w:val="00AE391E"/>
    <w:rsid w:val="00AF12AD"/>
    <w:rsid w:val="00B000E1"/>
    <w:rsid w:val="00B0062E"/>
    <w:rsid w:val="00B0404F"/>
    <w:rsid w:val="00B07C0A"/>
    <w:rsid w:val="00B10964"/>
    <w:rsid w:val="00B10B82"/>
    <w:rsid w:val="00B1590F"/>
    <w:rsid w:val="00B22E18"/>
    <w:rsid w:val="00B3564F"/>
    <w:rsid w:val="00B3712D"/>
    <w:rsid w:val="00B37A76"/>
    <w:rsid w:val="00B467EF"/>
    <w:rsid w:val="00B46CB8"/>
    <w:rsid w:val="00B502D9"/>
    <w:rsid w:val="00B519F5"/>
    <w:rsid w:val="00B54F86"/>
    <w:rsid w:val="00B55AC0"/>
    <w:rsid w:val="00B562D2"/>
    <w:rsid w:val="00B70479"/>
    <w:rsid w:val="00B73CD1"/>
    <w:rsid w:val="00B80467"/>
    <w:rsid w:val="00B873BA"/>
    <w:rsid w:val="00B87404"/>
    <w:rsid w:val="00B95EDF"/>
    <w:rsid w:val="00B96BA3"/>
    <w:rsid w:val="00B96ED6"/>
    <w:rsid w:val="00BA203B"/>
    <w:rsid w:val="00BA6F28"/>
    <w:rsid w:val="00BB0B13"/>
    <w:rsid w:val="00BB1175"/>
    <w:rsid w:val="00BB3005"/>
    <w:rsid w:val="00BC04A4"/>
    <w:rsid w:val="00BC0A5D"/>
    <w:rsid w:val="00BC0AA7"/>
    <w:rsid w:val="00BC507A"/>
    <w:rsid w:val="00BC53A8"/>
    <w:rsid w:val="00BD0946"/>
    <w:rsid w:val="00BD1014"/>
    <w:rsid w:val="00BD2EB6"/>
    <w:rsid w:val="00BD3EC8"/>
    <w:rsid w:val="00BE1315"/>
    <w:rsid w:val="00BE2E38"/>
    <w:rsid w:val="00BE36CA"/>
    <w:rsid w:val="00BE63FD"/>
    <w:rsid w:val="00BE76F9"/>
    <w:rsid w:val="00BF47D9"/>
    <w:rsid w:val="00BF6CA5"/>
    <w:rsid w:val="00BF75ED"/>
    <w:rsid w:val="00BF7E1F"/>
    <w:rsid w:val="00C0190A"/>
    <w:rsid w:val="00C109AC"/>
    <w:rsid w:val="00C123F5"/>
    <w:rsid w:val="00C21A09"/>
    <w:rsid w:val="00C22B10"/>
    <w:rsid w:val="00C258C6"/>
    <w:rsid w:val="00C33EF1"/>
    <w:rsid w:val="00C3573A"/>
    <w:rsid w:val="00C40608"/>
    <w:rsid w:val="00C41648"/>
    <w:rsid w:val="00C4669B"/>
    <w:rsid w:val="00C46F63"/>
    <w:rsid w:val="00C5143A"/>
    <w:rsid w:val="00C5558F"/>
    <w:rsid w:val="00C60A63"/>
    <w:rsid w:val="00C65699"/>
    <w:rsid w:val="00C72E25"/>
    <w:rsid w:val="00C75CD6"/>
    <w:rsid w:val="00C83DE7"/>
    <w:rsid w:val="00C867A8"/>
    <w:rsid w:val="00C86F3E"/>
    <w:rsid w:val="00C9063F"/>
    <w:rsid w:val="00C92358"/>
    <w:rsid w:val="00CA1856"/>
    <w:rsid w:val="00CA778B"/>
    <w:rsid w:val="00CA7BA2"/>
    <w:rsid w:val="00CA7E66"/>
    <w:rsid w:val="00CB062B"/>
    <w:rsid w:val="00CB32A7"/>
    <w:rsid w:val="00CB361C"/>
    <w:rsid w:val="00CB3D5B"/>
    <w:rsid w:val="00CB3FFF"/>
    <w:rsid w:val="00CB7B83"/>
    <w:rsid w:val="00CB7F9F"/>
    <w:rsid w:val="00CC1CE1"/>
    <w:rsid w:val="00CC4BB9"/>
    <w:rsid w:val="00CC7410"/>
    <w:rsid w:val="00CD1403"/>
    <w:rsid w:val="00CD1459"/>
    <w:rsid w:val="00CD4C6A"/>
    <w:rsid w:val="00CD5C0F"/>
    <w:rsid w:val="00CE03A8"/>
    <w:rsid w:val="00CE0C55"/>
    <w:rsid w:val="00CE26B5"/>
    <w:rsid w:val="00CE34CF"/>
    <w:rsid w:val="00CE36FA"/>
    <w:rsid w:val="00CE3F74"/>
    <w:rsid w:val="00CE4CBB"/>
    <w:rsid w:val="00CE5BDE"/>
    <w:rsid w:val="00CF693F"/>
    <w:rsid w:val="00D02B05"/>
    <w:rsid w:val="00D02C20"/>
    <w:rsid w:val="00D034D0"/>
    <w:rsid w:val="00D03BC0"/>
    <w:rsid w:val="00D0553B"/>
    <w:rsid w:val="00D07AED"/>
    <w:rsid w:val="00D1362B"/>
    <w:rsid w:val="00D1386B"/>
    <w:rsid w:val="00D17FEE"/>
    <w:rsid w:val="00D21ADC"/>
    <w:rsid w:val="00D22E43"/>
    <w:rsid w:val="00D23A57"/>
    <w:rsid w:val="00D24DB2"/>
    <w:rsid w:val="00D30756"/>
    <w:rsid w:val="00D331E8"/>
    <w:rsid w:val="00D33410"/>
    <w:rsid w:val="00D347D0"/>
    <w:rsid w:val="00D43CB8"/>
    <w:rsid w:val="00D43E91"/>
    <w:rsid w:val="00D45582"/>
    <w:rsid w:val="00D54AD8"/>
    <w:rsid w:val="00D554F2"/>
    <w:rsid w:val="00D57B77"/>
    <w:rsid w:val="00D605B1"/>
    <w:rsid w:val="00D60B62"/>
    <w:rsid w:val="00D62419"/>
    <w:rsid w:val="00D62F11"/>
    <w:rsid w:val="00D644A3"/>
    <w:rsid w:val="00D644A7"/>
    <w:rsid w:val="00D71BF2"/>
    <w:rsid w:val="00D739CC"/>
    <w:rsid w:val="00D752B9"/>
    <w:rsid w:val="00D8107F"/>
    <w:rsid w:val="00D902EB"/>
    <w:rsid w:val="00D938BB"/>
    <w:rsid w:val="00DA5309"/>
    <w:rsid w:val="00DA5D41"/>
    <w:rsid w:val="00DA6D24"/>
    <w:rsid w:val="00DB17A1"/>
    <w:rsid w:val="00DB1F36"/>
    <w:rsid w:val="00DB33F3"/>
    <w:rsid w:val="00DB5BE3"/>
    <w:rsid w:val="00DB60A9"/>
    <w:rsid w:val="00DB720C"/>
    <w:rsid w:val="00DC2533"/>
    <w:rsid w:val="00DD5FE9"/>
    <w:rsid w:val="00DE6A13"/>
    <w:rsid w:val="00DE6ED8"/>
    <w:rsid w:val="00DF4969"/>
    <w:rsid w:val="00DF597E"/>
    <w:rsid w:val="00DF5DCC"/>
    <w:rsid w:val="00DF7864"/>
    <w:rsid w:val="00E126DF"/>
    <w:rsid w:val="00E17E9E"/>
    <w:rsid w:val="00E247F1"/>
    <w:rsid w:val="00E27E8D"/>
    <w:rsid w:val="00E33715"/>
    <w:rsid w:val="00E377D3"/>
    <w:rsid w:val="00E43C74"/>
    <w:rsid w:val="00E43EEF"/>
    <w:rsid w:val="00E50C72"/>
    <w:rsid w:val="00E515B1"/>
    <w:rsid w:val="00E548D3"/>
    <w:rsid w:val="00E54FDF"/>
    <w:rsid w:val="00E55D25"/>
    <w:rsid w:val="00E56F2F"/>
    <w:rsid w:val="00E60060"/>
    <w:rsid w:val="00E61A30"/>
    <w:rsid w:val="00E668B9"/>
    <w:rsid w:val="00E71E20"/>
    <w:rsid w:val="00E75214"/>
    <w:rsid w:val="00E76FD6"/>
    <w:rsid w:val="00E80144"/>
    <w:rsid w:val="00E81321"/>
    <w:rsid w:val="00E83CB7"/>
    <w:rsid w:val="00E85068"/>
    <w:rsid w:val="00E85131"/>
    <w:rsid w:val="00E86A1C"/>
    <w:rsid w:val="00E874A9"/>
    <w:rsid w:val="00E9262D"/>
    <w:rsid w:val="00E933D4"/>
    <w:rsid w:val="00EA1988"/>
    <w:rsid w:val="00EA2F13"/>
    <w:rsid w:val="00EA3123"/>
    <w:rsid w:val="00EB0597"/>
    <w:rsid w:val="00EB5B47"/>
    <w:rsid w:val="00EB5DFE"/>
    <w:rsid w:val="00EB707F"/>
    <w:rsid w:val="00EC014F"/>
    <w:rsid w:val="00EC59AE"/>
    <w:rsid w:val="00EC76F5"/>
    <w:rsid w:val="00ED64A7"/>
    <w:rsid w:val="00EE5850"/>
    <w:rsid w:val="00EE7659"/>
    <w:rsid w:val="00EF232E"/>
    <w:rsid w:val="00F0100F"/>
    <w:rsid w:val="00F1022A"/>
    <w:rsid w:val="00F11B2A"/>
    <w:rsid w:val="00F137FA"/>
    <w:rsid w:val="00F13B16"/>
    <w:rsid w:val="00F15C21"/>
    <w:rsid w:val="00F22797"/>
    <w:rsid w:val="00F232CF"/>
    <w:rsid w:val="00F271AB"/>
    <w:rsid w:val="00F27349"/>
    <w:rsid w:val="00F2758E"/>
    <w:rsid w:val="00F30764"/>
    <w:rsid w:val="00F345BD"/>
    <w:rsid w:val="00F37DE5"/>
    <w:rsid w:val="00F405A2"/>
    <w:rsid w:val="00F405AD"/>
    <w:rsid w:val="00F40F8B"/>
    <w:rsid w:val="00F4276C"/>
    <w:rsid w:val="00F43EAE"/>
    <w:rsid w:val="00F4406C"/>
    <w:rsid w:val="00F44E58"/>
    <w:rsid w:val="00F47042"/>
    <w:rsid w:val="00F55664"/>
    <w:rsid w:val="00F561DE"/>
    <w:rsid w:val="00F57DEA"/>
    <w:rsid w:val="00F57E73"/>
    <w:rsid w:val="00F60798"/>
    <w:rsid w:val="00F61D4D"/>
    <w:rsid w:val="00F65C2D"/>
    <w:rsid w:val="00F6766F"/>
    <w:rsid w:val="00F67808"/>
    <w:rsid w:val="00F67E48"/>
    <w:rsid w:val="00F725A3"/>
    <w:rsid w:val="00F73AF1"/>
    <w:rsid w:val="00F777F4"/>
    <w:rsid w:val="00F77F10"/>
    <w:rsid w:val="00F82527"/>
    <w:rsid w:val="00F84C52"/>
    <w:rsid w:val="00F855D8"/>
    <w:rsid w:val="00F874D4"/>
    <w:rsid w:val="00F90BC4"/>
    <w:rsid w:val="00F9187F"/>
    <w:rsid w:val="00F93BFD"/>
    <w:rsid w:val="00F95A9A"/>
    <w:rsid w:val="00F96C35"/>
    <w:rsid w:val="00FA43AB"/>
    <w:rsid w:val="00FB02BD"/>
    <w:rsid w:val="00FB1113"/>
    <w:rsid w:val="00FB55CB"/>
    <w:rsid w:val="00FB7032"/>
    <w:rsid w:val="00FB7853"/>
    <w:rsid w:val="00FC3201"/>
    <w:rsid w:val="00FC56ED"/>
    <w:rsid w:val="00FC5F6F"/>
    <w:rsid w:val="00FC7F91"/>
    <w:rsid w:val="00FD0FCA"/>
    <w:rsid w:val="00FD1DBC"/>
    <w:rsid w:val="00FD3570"/>
    <w:rsid w:val="00FE02C6"/>
    <w:rsid w:val="00FE14A2"/>
    <w:rsid w:val="00FE34B6"/>
    <w:rsid w:val="00FE5495"/>
    <w:rsid w:val="00FF04D7"/>
    <w:rsid w:val="00FF3791"/>
    <w:rsid w:val="00FF46EC"/>
    <w:rsid w:val="00FF5FFD"/>
    <w:rsid w:val="00FF6A90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75E13F"/>
  <w15:docId w15:val="{CC232101-935C-4777-8B1C-561119A2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D3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27"/>
  </w:style>
  <w:style w:type="paragraph" w:styleId="CommentSubject">
    <w:name w:val="annotation subject"/>
    <w:basedOn w:val="CommentText"/>
    <w:next w:val="CommentText"/>
    <w:link w:val="CommentSubjectChar"/>
    <w:rsid w:val="000D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27"/>
    <w:rPr>
      <w:b/>
      <w:bCs/>
    </w:rPr>
  </w:style>
  <w:style w:type="paragraph" w:styleId="ListParagraph">
    <w:name w:val="List Paragraph"/>
    <w:basedOn w:val="Normal"/>
    <w:uiPriority w:val="34"/>
    <w:qFormat/>
    <w:rsid w:val="00F43EAE"/>
    <w:pPr>
      <w:ind w:left="720"/>
      <w:contextualSpacing/>
    </w:pPr>
  </w:style>
  <w:style w:type="paragraph" w:styleId="Header">
    <w:name w:val="header"/>
    <w:basedOn w:val="Normal"/>
    <w:link w:val="HeaderChar"/>
    <w:rsid w:val="00365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54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5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4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02BD"/>
    <w:rPr>
      <w:color w:val="808080"/>
    </w:rPr>
  </w:style>
  <w:style w:type="character" w:styleId="Hyperlink">
    <w:name w:val="Hyperlink"/>
    <w:basedOn w:val="DefaultParagraphFont"/>
    <w:unhideWhenUsed/>
    <w:rsid w:val="00B3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brown@walga.asn.au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ste@walga.asn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meeting/register/tJwrcO6tqjIiGtIVY77Jf7DqFR_Ar4XXMz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meeting/register/tJUtd-GqqjwrG9HSbbiHGNpl8WeAz5Y96N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742C-60F3-4490-ADCC-8BFDA80C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Squire</dc:creator>
  <cp:lastModifiedBy>Candy Wong</cp:lastModifiedBy>
  <cp:revision>6</cp:revision>
  <cp:lastPrinted>2014-09-19T00:55:00Z</cp:lastPrinted>
  <dcterms:created xsi:type="dcterms:W3CDTF">2021-07-12T04:30:00Z</dcterms:created>
  <dcterms:modified xsi:type="dcterms:W3CDTF">2021-07-12T05:25:00Z</dcterms:modified>
</cp:coreProperties>
</file>